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377" w14:textId="77777777" w:rsidR="00DC6777" w:rsidRDefault="00DC6777" w:rsidP="009C0D57">
      <w:pPr>
        <w:rPr>
          <w:b/>
          <w:bCs/>
          <w:sz w:val="22"/>
          <w:szCs w:val="2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2127"/>
        <w:gridCol w:w="425"/>
        <w:gridCol w:w="7938"/>
      </w:tblGrid>
      <w:tr w:rsidR="006F52C5" w:rsidRPr="00A30D01" w14:paraId="15F30CA2" w14:textId="77777777" w:rsidTr="0089522A">
        <w:trPr>
          <w:trHeight w:val="510"/>
        </w:trPr>
        <w:tc>
          <w:tcPr>
            <w:tcW w:w="11057" w:type="dxa"/>
            <w:gridSpan w:val="5"/>
            <w:vAlign w:val="center"/>
          </w:tcPr>
          <w:p w14:paraId="55782CF8" w14:textId="7B11748A" w:rsidR="006F52C5" w:rsidRPr="005F590F" w:rsidRDefault="006F52C5" w:rsidP="0089522A">
            <w:pPr>
              <w:spacing w:before="240" w:line="276" w:lineRule="auto"/>
              <w:ind w:left="5" w:hanging="5"/>
              <w:jc w:val="center"/>
              <w:rPr>
                <w:b/>
                <w:bCs/>
                <w:sz w:val="36"/>
                <w:szCs w:val="36"/>
              </w:rPr>
            </w:pPr>
            <w:r w:rsidRPr="005F590F">
              <w:rPr>
                <w:b/>
                <w:bCs/>
                <w:sz w:val="36"/>
                <w:szCs w:val="36"/>
              </w:rPr>
              <w:t>20</w:t>
            </w:r>
            <w:r w:rsidR="009C0D57">
              <w:rPr>
                <w:b/>
                <w:bCs/>
                <w:sz w:val="36"/>
                <w:szCs w:val="36"/>
              </w:rPr>
              <w:t>2</w:t>
            </w:r>
            <w:r w:rsidR="00B14240">
              <w:rPr>
                <w:b/>
                <w:bCs/>
                <w:sz w:val="36"/>
                <w:szCs w:val="36"/>
              </w:rPr>
              <w:t>3</w:t>
            </w:r>
            <w:r w:rsidRPr="005F590F">
              <w:rPr>
                <w:b/>
                <w:bCs/>
                <w:sz w:val="36"/>
                <w:szCs w:val="36"/>
              </w:rPr>
              <w:t>–202</w:t>
            </w:r>
            <w:r w:rsidR="00B14240">
              <w:rPr>
                <w:b/>
                <w:bCs/>
                <w:sz w:val="36"/>
                <w:szCs w:val="36"/>
              </w:rPr>
              <w:t>4</w:t>
            </w:r>
            <w:r w:rsidRPr="005F590F">
              <w:rPr>
                <w:b/>
                <w:bCs/>
                <w:sz w:val="36"/>
                <w:szCs w:val="36"/>
              </w:rPr>
              <w:t xml:space="preserve"> ÖĞRETİM YILI</w:t>
            </w:r>
          </w:p>
          <w:p w14:paraId="7E61F79D" w14:textId="77777777" w:rsidR="006F52C5" w:rsidRPr="005F590F" w:rsidRDefault="006F52C5" w:rsidP="0089522A">
            <w:pPr>
              <w:spacing w:line="276" w:lineRule="auto"/>
              <w:jc w:val="center"/>
              <w:rPr>
                <w:b/>
                <w:bCs/>
                <w:sz w:val="36"/>
                <w:szCs w:val="36"/>
              </w:rPr>
            </w:pPr>
            <w:r w:rsidRPr="005F590F">
              <w:rPr>
                <w:b/>
                <w:bCs/>
                <w:sz w:val="36"/>
                <w:szCs w:val="36"/>
              </w:rPr>
              <w:t>KOORDİNATÖR ÖĞRETMEN ÇALIŞMA PLANI (1. DÖNEM)</w:t>
            </w:r>
          </w:p>
          <w:p w14:paraId="388308BD" w14:textId="77777777" w:rsidR="006F52C5" w:rsidRPr="00A30D01" w:rsidRDefault="006F52C5" w:rsidP="009C0D57">
            <w:pPr>
              <w:spacing w:line="276" w:lineRule="auto"/>
              <w:rPr>
                <w:sz w:val="22"/>
                <w:szCs w:val="22"/>
              </w:rPr>
            </w:pPr>
          </w:p>
        </w:tc>
      </w:tr>
      <w:tr w:rsidR="00B14240" w:rsidRPr="00A30D01" w14:paraId="7C353899" w14:textId="77777777" w:rsidTr="0089522A">
        <w:trPr>
          <w:cantSplit/>
          <w:trHeight w:val="510"/>
        </w:trPr>
        <w:tc>
          <w:tcPr>
            <w:tcW w:w="426" w:type="dxa"/>
            <w:vMerge w:val="restart"/>
            <w:textDirection w:val="btLr"/>
            <w:vAlign w:val="center"/>
          </w:tcPr>
          <w:p w14:paraId="283871C1" w14:textId="77777777" w:rsidR="00B14240" w:rsidRPr="00A30D01" w:rsidRDefault="00B14240" w:rsidP="009C0D57">
            <w:pPr>
              <w:ind w:right="113"/>
              <w:jc w:val="center"/>
              <w:rPr>
                <w:b/>
                <w:bCs/>
                <w:sz w:val="22"/>
                <w:szCs w:val="22"/>
              </w:rPr>
            </w:pPr>
            <w:r w:rsidRPr="00A30D01">
              <w:rPr>
                <w:b/>
                <w:bCs/>
                <w:sz w:val="22"/>
                <w:szCs w:val="22"/>
              </w:rPr>
              <w:t>EYLÜL</w:t>
            </w:r>
          </w:p>
        </w:tc>
        <w:tc>
          <w:tcPr>
            <w:tcW w:w="2268" w:type="dxa"/>
            <w:gridSpan w:val="2"/>
            <w:vAlign w:val="center"/>
          </w:tcPr>
          <w:p w14:paraId="3342C0E4" w14:textId="77777777" w:rsidR="00B14240" w:rsidRPr="00A30D01" w:rsidRDefault="00B14240" w:rsidP="009C0D57">
            <w:pPr>
              <w:spacing w:line="276" w:lineRule="auto"/>
              <w:jc w:val="center"/>
              <w:rPr>
                <w:sz w:val="22"/>
                <w:szCs w:val="22"/>
              </w:rPr>
            </w:pPr>
            <w:r w:rsidRPr="00A30D01">
              <w:rPr>
                <w:sz w:val="22"/>
                <w:szCs w:val="22"/>
              </w:rPr>
              <w:t>1. HAFTA</w:t>
            </w:r>
          </w:p>
          <w:p w14:paraId="3723BCCF" w14:textId="22EEBDED" w:rsidR="00B14240" w:rsidRPr="00A30D01" w:rsidRDefault="00B14240" w:rsidP="009C0D57">
            <w:pPr>
              <w:spacing w:line="276" w:lineRule="auto"/>
              <w:jc w:val="center"/>
              <w:rPr>
                <w:sz w:val="22"/>
                <w:szCs w:val="22"/>
              </w:rPr>
            </w:pPr>
            <w:r w:rsidRPr="00A30D01">
              <w:rPr>
                <w:sz w:val="22"/>
                <w:szCs w:val="22"/>
              </w:rPr>
              <w:t>(</w:t>
            </w:r>
            <w:r>
              <w:rPr>
                <w:sz w:val="22"/>
                <w:szCs w:val="22"/>
              </w:rPr>
              <w:t>11-15</w:t>
            </w:r>
            <w:r w:rsidRPr="00A30D01">
              <w:rPr>
                <w:sz w:val="22"/>
                <w:szCs w:val="22"/>
              </w:rPr>
              <w:t xml:space="preserve"> EYLÜL)</w:t>
            </w:r>
          </w:p>
        </w:tc>
        <w:tc>
          <w:tcPr>
            <w:tcW w:w="8363" w:type="dxa"/>
            <w:gridSpan w:val="2"/>
            <w:vAlign w:val="center"/>
          </w:tcPr>
          <w:p w14:paraId="710F3573" w14:textId="77777777" w:rsidR="00B14240" w:rsidRDefault="00B14240" w:rsidP="009C0D57">
            <w:pPr>
              <w:numPr>
                <w:ilvl w:val="0"/>
                <w:numId w:val="1"/>
              </w:numPr>
              <w:tabs>
                <w:tab w:val="left" w:pos="160"/>
              </w:tabs>
              <w:spacing w:line="276" w:lineRule="auto"/>
              <w:ind w:left="444" w:hanging="284"/>
              <w:rPr>
                <w:b/>
                <w:bCs/>
                <w:sz w:val="22"/>
                <w:szCs w:val="22"/>
              </w:rPr>
            </w:pPr>
            <w:r w:rsidRPr="009F5F41">
              <w:rPr>
                <w:sz w:val="22"/>
                <w:szCs w:val="22"/>
              </w:rPr>
              <w:t>Usta öğreticilere yıllık planların tanıtılması</w:t>
            </w:r>
            <w:r w:rsidRPr="009F5F41">
              <w:rPr>
                <w:b/>
                <w:bCs/>
                <w:sz w:val="22"/>
                <w:szCs w:val="22"/>
              </w:rPr>
              <w:t xml:space="preserve"> </w:t>
            </w:r>
          </w:p>
          <w:p w14:paraId="6F827E53"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İş güvenliği konusunda usta öğreticilerle birlikte öğrencilerin bilgilendirilmesi</w:t>
            </w:r>
          </w:p>
        </w:tc>
      </w:tr>
      <w:tr w:rsidR="00B14240" w:rsidRPr="00A30D01" w14:paraId="05EBE60C" w14:textId="77777777" w:rsidTr="0089522A">
        <w:trPr>
          <w:cantSplit/>
          <w:trHeight w:val="510"/>
        </w:trPr>
        <w:tc>
          <w:tcPr>
            <w:tcW w:w="426" w:type="dxa"/>
            <w:vMerge/>
            <w:vAlign w:val="center"/>
          </w:tcPr>
          <w:p w14:paraId="20C94EEE" w14:textId="77777777" w:rsidR="00B14240" w:rsidRPr="00A30D01" w:rsidRDefault="00B14240" w:rsidP="009C0D57">
            <w:pPr>
              <w:ind w:right="113"/>
              <w:jc w:val="center"/>
              <w:rPr>
                <w:b/>
                <w:bCs/>
                <w:sz w:val="22"/>
                <w:szCs w:val="22"/>
              </w:rPr>
            </w:pPr>
          </w:p>
        </w:tc>
        <w:tc>
          <w:tcPr>
            <w:tcW w:w="2268" w:type="dxa"/>
            <w:gridSpan w:val="2"/>
            <w:vAlign w:val="center"/>
          </w:tcPr>
          <w:p w14:paraId="5852FBFA" w14:textId="77777777" w:rsidR="00B14240" w:rsidRPr="00A30D01" w:rsidRDefault="00B14240" w:rsidP="009C0D57">
            <w:pPr>
              <w:spacing w:line="276" w:lineRule="auto"/>
              <w:jc w:val="center"/>
              <w:rPr>
                <w:sz w:val="22"/>
                <w:szCs w:val="22"/>
              </w:rPr>
            </w:pPr>
            <w:r w:rsidRPr="00A30D01">
              <w:rPr>
                <w:sz w:val="22"/>
                <w:szCs w:val="22"/>
              </w:rPr>
              <w:t>2. HAFTA</w:t>
            </w:r>
          </w:p>
          <w:p w14:paraId="37EA1339" w14:textId="029978B2" w:rsidR="00B14240" w:rsidRPr="00A30D01" w:rsidRDefault="00B14240" w:rsidP="009C0D57">
            <w:pPr>
              <w:spacing w:line="276" w:lineRule="auto"/>
              <w:jc w:val="center"/>
              <w:rPr>
                <w:sz w:val="22"/>
                <w:szCs w:val="22"/>
              </w:rPr>
            </w:pPr>
            <w:r w:rsidRPr="00A30D01">
              <w:rPr>
                <w:sz w:val="22"/>
                <w:szCs w:val="22"/>
              </w:rPr>
              <w:t>(1</w:t>
            </w:r>
            <w:r>
              <w:rPr>
                <w:sz w:val="22"/>
                <w:szCs w:val="22"/>
              </w:rPr>
              <w:t>8-22</w:t>
            </w:r>
            <w:r w:rsidRPr="00A30D01">
              <w:rPr>
                <w:sz w:val="22"/>
                <w:szCs w:val="22"/>
              </w:rPr>
              <w:t xml:space="preserve"> EYLÜL)</w:t>
            </w:r>
          </w:p>
        </w:tc>
        <w:tc>
          <w:tcPr>
            <w:tcW w:w="8363" w:type="dxa"/>
            <w:gridSpan w:val="2"/>
            <w:vAlign w:val="center"/>
          </w:tcPr>
          <w:p w14:paraId="29F04328" w14:textId="77777777" w:rsidR="00B14240" w:rsidRDefault="00B14240" w:rsidP="009C0D57">
            <w:pPr>
              <w:numPr>
                <w:ilvl w:val="0"/>
                <w:numId w:val="1"/>
              </w:numPr>
              <w:tabs>
                <w:tab w:val="left" w:pos="160"/>
              </w:tabs>
              <w:spacing w:line="276" w:lineRule="auto"/>
              <w:ind w:left="444" w:hanging="284"/>
              <w:rPr>
                <w:sz w:val="22"/>
                <w:szCs w:val="22"/>
              </w:rPr>
            </w:pPr>
            <w:r w:rsidRPr="009F5F41">
              <w:rPr>
                <w:sz w:val="22"/>
                <w:szCs w:val="22"/>
              </w:rPr>
              <w:t>Öğrencilere dosya tutulmada dikkat edilecek hususların anlatılması</w:t>
            </w:r>
          </w:p>
          <w:p w14:paraId="014D1A05"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 xml:space="preserve">Öğrencilere işletme kurallarının anlatılması </w:t>
            </w:r>
          </w:p>
        </w:tc>
      </w:tr>
      <w:tr w:rsidR="00B14240" w:rsidRPr="00A30D01" w14:paraId="419E3FB5" w14:textId="77777777" w:rsidTr="0089522A">
        <w:trPr>
          <w:cantSplit/>
          <w:trHeight w:val="510"/>
        </w:trPr>
        <w:tc>
          <w:tcPr>
            <w:tcW w:w="426" w:type="dxa"/>
            <w:vMerge/>
            <w:textDirection w:val="btLr"/>
            <w:vAlign w:val="center"/>
          </w:tcPr>
          <w:p w14:paraId="45E4FEA0" w14:textId="77777777" w:rsidR="00B14240" w:rsidRPr="00A30D01" w:rsidRDefault="00B14240" w:rsidP="009C0D57">
            <w:pPr>
              <w:ind w:right="113"/>
              <w:jc w:val="center"/>
              <w:rPr>
                <w:b/>
                <w:bCs/>
                <w:sz w:val="22"/>
                <w:szCs w:val="22"/>
              </w:rPr>
            </w:pPr>
          </w:p>
        </w:tc>
        <w:tc>
          <w:tcPr>
            <w:tcW w:w="2268" w:type="dxa"/>
            <w:gridSpan w:val="2"/>
            <w:vAlign w:val="center"/>
          </w:tcPr>
          <w:p w14:paraId="301C15BD" w14:textId="77777777" w:rsidR="00B14240" w:rsidRPr="00A30D01" w:rsidRDefault="00B14240" w:rsidP="009C0D57">
            <w:pPr>
              <w:spacing w:line="276" w:lineRule="auto"/>
              <w:jc w:val="center"/>
              <w:rPr>
                <w:sz w:val="22"/>
                <w:szCs w:val="22"/>
              </w:rPr>
            </w:pPr>
            <w:r w:rsidRPr="00A30D01">
              <w:rPr>
                <w:sz w:val="22"/>
                <w:szCs w:val="22"/>
              </w:rPr>
              <w:t>3. HAFTA</w:t>
            </w:r>
          </w:p>
          <w:p w14:paraId="62707E45" w14:textId="407AB60C" w:rsidR="00B14240" w:rsidRPr="00A30D01" w:rsidRDefault="00B14240" w:rsidP="009C0D57">
            <w:pPr>
              <w:spacing w:line="276" w:lineRule="auto"/>
              <w:jc w:val="center"/>
              <w:rPr>
                <w:sz w:val="22"/>
                <w:szCs w:val="22"/>
              </w:rPr>
            </w:pPr>
            <w:r w:rsidRPr="00A30D01">
              <w:rPr>
                <w:sz w:val="22"/>
                <w:szCs w:val="22"/>
              </w:rPr>
              <w:t>(2</w:t>
            </w:r>
            <w:r>
              <w:rPr>
                <w:sz w:val="22"/>
                <w:szCs w:val="22"/>
              </w:rPr>
              <w:t>5</w:t>
            </w:r>
            <w:r w:rsidRPr="00A30D01">
              <w:rPr>
                <w:sz w:val="22"/>
                <w:szCs w:val="22"/>
              </w:rPr>
              <w:t>-</w:t>
            </w:r>
            <w:r>
              <w:rPr>
                <w:sz w:val="22"/>
                <w:szCs w:val="22"/>
              </w:rPr>
              <w:t>39</w:t>
            </w:r>
            <w:r w:rsidRPr="00A30D01">
              <w:rPr>
                <w:sz w:val="22"/>
                <w:szCs w:val="22"/>
              </w:rPr>
              <w:t xml:space="preserve"> EYLÜL)</w:t>
            </w:r>
          </w:p>
        </w:tc>
        <w:tc>
          <w:tcPr>
            <w:tcW w:w="8363" w:type="dxa"/>
            <w:gridSpan w:val="2"/>
            <w:vAlign w:val="center"/>
          </w:tcPr>
          <w:p w14:paraId="10A9152E"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 xml:space="preserve">Öğrencilerin işyerlerine uyumlarının kontrol edilmesi </w:t>
            </w:r>
          </w:p>
        </w:tc>
      </w:tr>
      <w:tr w:rsidR="00B14240" w:rsidRPr="00A30D01" w14:paraId="6CBAEB5E" w14:textId="77777777" w:rsidTr="0089522A">
        <w:trPr>
          <w:cantSplit/>
          <w:trHeight w:val="510"/>
        </w:trPr>
        <w:tc>
          <w:tcPr>
            <w:tcW w:w="426" w:type="dxa"/>
            <w:vMerge w:val="restart"/>
            <w:textDirection w:val="btLr"/>
            <w:vAlign w:val="center"/>
          </w:tcPr>
          <w:p w14:paraId="6EFECCDB" w14:textId="27810443" w:rsidR="00B14240" w:rsidRPr="00A30D01" w:rsidRDefault="00B14240" w:rsidP="009C0D57">
            <w:pPr>
              <w:ind w:right="113"/>
              <w:jc w:val="center"/>
              <w:rPr>
                <w:b/>
                <w:bCs/>
                <w:sz w:val="22"/>
                <w:szCs w:val="22"/>
              </w:rPr>
            </w:pPr>
            <w:r w:rsidRPr="00A30D01">
              <w:rPr>
                <w:b/>
                <w:bCs/>
                <w:sz w:val="22"/>
                <w:szCs w:val="22"/>
              </w:rPr>
              <w:t>EKİM</w:t>
            </w:r>
          </w:p>
        </w:tc>
        <w:tc>
          <w:tcPr>
            <w:tcW w:w="2268" w:type="dxa"/>
            <w:gridSpan w:val="2"/>
            <w:vAlign w:val="center"/>
          </w:tcPr>
          <w:p w14:paraId="1E5FEE99" w14:textId="77777777" w:rsidR="00B14240" w:rsidRPr="00A30D01" w:rsidRDefault="00B14240" w:rsidP="009C0D57">
            <w:pPr>
              <w:spacing w:line="276" w:lineRule="auto"/>
              <w:jc w:val="center"/>
              <w:rPr>
                <w:sz w:val="18"/>
                <w:szCs w:val="18"/>
              </w:rPr>
            </w:pPr>
            <w:r w:rsidRPr="00A30D01">
              <w:rPr>
                <w:sz w:val="18"/>
                <w:szCs w:val="18"/>
              </w:rPr>
              <w:t>4. HAFTA</w:t>
            </w:r>
          </w:p>
          <w:p w14:paraId="3C711B2E" w14:textId="61512FA2" w:rsidR="00B14240" w:rsidRPr="00A30D01" w:rsidRDefault="00B14240" w:rsidP="009C0D57">
            <w:pPr>
              <w:spacing w:line="276" w:lineRule="auto"/>
              <w:jc w:val="center"/>
              <w:rPr>
                <w:sz w:val="22"/>
                <w:szCs w:val="22"/>
              </w:rPr>
            </w:pPr>
            <w:r w:rsidRPr="00A30D01">
              <w:rPr>
                <w:sz w:val="18"/>
                <w:szCs w:val="18"/>
              </w:rPr>
              <w:t>(</w:t>
            </w:r>
            <w:r>
              <w:rPr>
                <w:sz w:val="18"/>
                <w:szCs w:val="18"/>
              </w:rPr>
              <w:t>02</w:t>
            </w:r>
            <w:r w:rsidRPr="00A30D01">
              <w:rPr>
                <w:sz w:val="18"/>
                <w:szCs w:val="18"/>
              </w:rPr>
              <w:t xml:space="preserve"> – 0</w:t>
            </w:r>
            <w:r>
              <w:rPr>
                <w:sz w:val="18"/>
                <w:szCs w:val="18"/>
              </w:rPr>
              <w:t>6</w:t>
            </w:r>
            <w:r w:rsidRPr="00A30D01">
              <w:rPr>
                <w:sz w:val="18"/>
                <w:szCs w:val="18"/>
              </w:rPr>
              <w:t xml:space="preserve"> EKİM)</w:t>
            </w:r>
          </w:p>
        </w:tc>
        <w:tc>
          <w:tcPr>
            <w:tcW w:w="8363" w:type="dxa"/>
            <w:gridSpan w:val="2"/>
            <w:vAlign w:val="center"/>
          </w:tcPr>
          <w:p w14:paraId="5A2C7FFD" w14:textId="77777777" w:rsidR="00B14240" w:rsidRPr="009F5F41" w:rsidRDefault="00B14240" w:rsidP="009C0D57">
            <w:pPr>
              <w:numPr>
                <w:ilvl w:val="0"/>
                <w:numId w:val="1"/>
              </w:numPr>
              <w:tabs>
                <w:tab w:val="left" w:pos="160"/>
              </w:tabs>
              <w:spacing w:line="276" w:lineRule="auto"/>
              <w:ind w:left="444" w:hanging="284"/>
              <w:rPr>
                <w:sz w:val="22"/>
                <w:szCs w:val="22"/>
              </w:rPr>
            </w:pPr>
            <w:r w:rsidRPr="009F5F41">
              <w:rPr>
                <w:sz w:val="22"/>
                <w:szCs w:val="22"/>
              </w:rPr>
              <w:t>İşletmelerin yükümlülüklerinin anlatılması</w:t>
            </w:r>
          </w:p>
          <w:p w14:paraId="7836E34D"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İş kazaları hakkında bilgilendirme yapılması</w:t>
            </w:r>
          </w:p>
        </w:tc>
      </w:tr>
      <w:tr w:rsidR="00B14240" w:rsidRPr="00A30D01" w14:paraId="51762010" w14:textId="77777777" w:rsidTr="0089522A">
        <w:trPr>
          <w:cantSplit/>
          <w:trHeight w:val="510"/>
        </w:trPr>
        <w:tc>
          <w:tcPr>
            <w:tcW w:w="426" w:type="dxa"/>
            <w:vMerge/>
            <w:textDirection w:val="btLr"/>
            <w:vAlign w:val="center"/>
          </w:tcPr>
          <w:p w14:paraId="59E472A7" w14:textId="42B4A73F" w:rsidR="00B14240" w:rsidRPr="00A30D01" w:rsidRDefault="00B14240" w:rsidP="009C0D57">
            <w:pPr>
              <w:ind w:right="113"/>
              <w:jc w:val="center"/>
              <w:rPr>
                <w:b/>
                <w:bCs/>
                <w:sz w:val="22"/>
                <w:szCs w:val="22"/>
              </w:rPr>
            </w:pPr>
          </w:p>
        </w:tc>
        <w:tc>
          <w:tcPr>
            <w:tcW w:w="2268" w:type="dxa"/>
            <w:gridSpan w:val="2"/>
            <w:vAlign w:val="center"/>
          </w:tcPr>
          <w:p w14:paraId="65EE66C9" w14:textId="77777777" w:rsidR="00B14240" w:rsidRPr="00A30D01" w:rsidRDefault="00B14240" w:rsidP="009C0D57">
            <w:pPr>
              <w:spacing w:line="276" w:lineRule="auto"/>
              <w:jc w:val="center"/>
              <w:rPr>
                <w:sz w:val="22"/>
                <w:szCs w:val="22"/>
              </w:rPr>
            </w:pPr>
            <w:r w:rsidRPr="00A30D01">
              <w:rPr>
                <w:sz w:val="22"/>
                <w:szCs w:val="22"/>
              </w:rPr>
              <w:t>5. HAFTA</w:t>
            </w:r>
          </w:p>
          <w:p w14:paraId="631A1E58" w14:textId="05EA2968" w:rsidR="00B14240" w:rsidRPr="00A30D01" w:rsidRDefault="00B14240" w:rsidP="009C0D57">
            <w:pPr>
              <w:spacing w:line="276" w:lineRule="auto"/>
              <w:jc w:val="center"/>
              <w:rPr>
                <w:sz w:val="22"/>
                <w:szCs w:val="22"/>
              </w:rPr>
            </w:pPr>
            <w:r w:rsidRPr="00A30D01">
              <w:rPr>
                <w:sz w:val="22"/>
                <w:szCs w:val="22"/>
              </w:rPr>
              <w:t>(</w:t>
            </w:r>
            <w:r>
              <w:rPr>
                <w:sz w:val="22"/>
                <w:szCs w:val="22"/>
              </w:rPr>
              <w:t>19</w:t>
            </w:r>
            <w:r w:rsidRPr="00A30D01">
              <w:rPr>
                <w:sz w:val="22"/>
                <w:szCs w:val="22"/>
              </w:rPr>
              <w:t>-</w:t>
            </w:r>
            <w:r>
              <w:rPr>
                <w:sz w:val="22"/>
                <w:szCs w:val="22"/>
              </w:rPr>
              <w:t>13</w:t>
            </w:r>
            <w:r w:rsidRPr="00A30D01">
              <w:rPr>
                <w:sz w:val="22"/>
                <w:szCs w:val="22"/>
              </w:rPr>
              <w:t xml:space="preserve"> EKİM)</w:t>
            </w:r>
          </w:p>
        </w:tc>
        <w:tc>
          <w:tcPr>
            <w:tcW w:w="8363" w:type="dxa"/>
            <w:gridSpan w:val="2"/>
            <w:vAlign w:val="center"/>
          </w:tcPr>
          <w:p w14:paraId="7C0AF8F2" w14:textId="77777777" w:rsidR="00B14240" w:rsidRPr="00DC6777" w:rsidRDefault="00B14240" w:rsidP="009C0D57">
            <w:pPr>
              <w:numPr>
                <w:ilvl w:val="0"/>
                <w:numId w:val="1"/>
              </w:numPr>
              <w:tabs>
                <w:tab w:val="left" w:pos="160"/>
              </w:tabs>
              <w:spacing w:line="276" w:lineRule="auto"/>
              <w:ind w:left="444" w:hanging="284"/>
              <w:rPr>
                <w:sz w:val="22"/>
                <w:szCs w:val="22"/>
              </w:rPr>
            </w:pPr>
            <w:r w:rsidRPr="009F5F41">
              <w:rPr>
                <w:sz w:val="22"/>
                <w:szCs w:val="22"/>
              </w:rPr>
              <w:t xml:space="preserve"> Öğrencilerin aldıkları ücretin ilgili kanunda belirtilen miktarın altında olup olmadığının kontrol edilmesi </w:t>
            </w:r>
          </w:p>
          <w:p w14:paraId="4BFD5A18"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b/>
                <w:bCs/>
                <w:sz w:val="22"/>
                <w:szCs w:val="22"/>
              </w:rPr>
              <w:t xml:space="preserve">Eylül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B14240" w:rsidRPr="00A30D01" w14:paraId="377EC0F2" w14:textId="77777777" w:rsidTr="0089522A">
        <w:trPr>
          <w:cantSplit/>
          <w:trHeight w:val="510"/>
        </w:trPr>
        <w:tc>
          <w:tcPr>
            <w:tcW w:w="426" w:type="dxa"/>
            <w:vMerge/>
            <w:textDirection w:val="btLr"/>
            <w:vAlign w:val="center"/>
          </w:tcPr>
          <w:p w14:paraId="3BB8DB62" w14:textId="77777777" w:rsidR="00B14240" w:rsidRPr="00A30D01" w:rsidRDefault="00B14240" w:rsidP="009C0D57">
            <w:pPr>
              <w:ind w:left="113" w:right="113"/>
              <w:jc w:val="center"/>
              <w:rPr>
                <w:b/>
                <w:bCs/>
                <w:sz w:val="22"/>
                <w:szCs w:val="22"/>
              </w:rPr>
            </w:pPr>
          </w:p>
        </w:tc>
        <w:tc>
          <w:tcPr>
            <w:tcW w:w="2268" w:type="dxa"/>
            <w:gridSpan w:val="2"/>
            <w:vAlign w:val="center"/>
          </w:tcPr>
          <w:p w14:paraId="44078380" w14:textId="77777777" w:rsidR="00B14240" w:rsidRPr="00A30D01" w:rsidRDefault="00B14240" w:rsidP="009C0D57">
            <w:pPr>
              <w:spacing w:line="276" w:lineRule="auto"/>
              <w:jc w:val="center"/>
              <w:rPr>
                <w:sz w:val="22"/>
                <w:szCs w:val="22"/>
              </w:rPr>
            </w:pPr>
            <w:r w:rsidRPr="00A30D01">
              <w:rPr>
                <w:sz w:val="22"/>
                <w:szCs w:val="22"/>
              </w:rPr>
              <w:t>6. HAFTA</w:t>
            </w:r>
          </w:p>
          <w:p w14:paraId="4A05DE3A" w14:textId="6F4CA7CE" w:rsidR="00B14240" w:rsidRPr="00A30D01" w:rsidRDefault="00B14240" w:rsidP="009C0D57">
            <w:pPr>
              <w:spacing w:line="276" w:lineRule="auto"/>
              <w:jc w:val="center"/>
              <w:rPr>
                <w:sz w:val="22"/>
                <w:szCs w:val="22"/>
              </w:rPr>
            </w:pPr>
            <w:r w:rsidRPr="00A30D01">
              <w:rPr>
                <w:sz w:val="22"/>
                <w:szCs w:val="22"/>
              </w:rPr>
              <w:t>(1</w:t>
            </w:r>
            <w:r>
              <w:rPr>
                <w:sz w:val="22"/>
                <w:szCs w:val="22"/>
              </w:rPr>
              <w:t>6</w:t>
            </w:r>
            <w:r w:rsidRPr="00A30D01">
              <w:rPr>
                <w:sz w:val="22"/>
                <w:szCs w:val="22"/>
              </w:rPr>
              <w:t>-</w:t>
            </w:r>
            <w:r>
              <w:rPr>
                <w:sz w:val="22"/>
                <w:szCs w:val="22"/>
              </w:rPr>
              <w:t>20</w:t>
            </w:r>
            <w:r w:rsidRPr="00A30D01">
              <w:rPr>
                <w:sz w:val="22"/>
                <w:szCs w:val="22"/>
              </w:rPr>
              <w:t xml:space="preserve"> EKİM)</w:t>
            </w:r>
          </w:p>
        </w:tc>
        <w:tc>
          <w:tcPr>
            <w:tcW w:w="8363" w:type="dxa"/>
            <w:gridSpan w:val="2"/>
            <w:vAlign w:val="center"/>
          </w:tcPr>
          <w:p w14:paraId="5E2B364D" w14:textId="77777777" w:rsidR="00B14240" w:rsidRPr="009F5F41" w:rsidRDefault="00B14240" w:rsidP="009C0D57">
            <w:pPr>
              <w:numPr>
                <w:ilvl w:val="0"/>
                <w:numId w:val="1"/>
              </w:numPr>
              <w:tabs>
                <w:tab w:val="left" w:pos="160"/>
              </w:tabs>
              <w:spacing w:line="276" w:lineRule="auto"/>
              <w:ind w:left="444" w:hanging="284"/>
              <w:rPr>
                <w:sz w:val="22"/>
                <w:szCs w:val="22"/>
              </w:rPr>
            </w:pPr>
            <w:r w:rsidRPr="009F5F41">
              <w:rPr>
                <w:sz w:val="22"/>
                <w:szCs w:val="22"/>
              </w:rPr>
              <w:t>Öğrenci dosyalarının incelenmesi</w:t>
            </w:r>
          </w:p>
          <w:p w14:paraId="3ACF2301"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Gelişim tablolarının kontrol edilmesi</w:t>
            </w:r>
          </w:p>
        </w:tc>
      </w:tr>
      <w:tr w:rsidR="00B14240" w:rsidRPr="00A30D01" w14:paraId="497BB9FB" w14:textId="77777777" w:rsidTr="0089522A">
        <w:trPr>
          <w:cantSplit/>
          <w:trHeight w:val="510"/>
        </w:trPr>
        <w:tc>
          <w:tcPr>
            <w:tcW w:w="426" w:type="dxa"/>
            <w:vMerge/>
            <w:vAlign w:val="center"/>
          </w:tcPr>
          <w:p w14:paraId="14BCC6C1" w14:textId="77777777" w:rsidR="00B14240" w:rsidRPr="00A30D01" w:rsidRDefault="00B14240" w:rsidP="009C0D57">
            <w:pPr>
              <w:jc w:val="center"/>
              <w:rPr>
                <w:b/>
                <w:bCs/>
                <w:sz w:val="22"/>
                <w:szCs w:val="22"/>
              </w:rPr>
            </w:pPr>
          </w:p>
        </w:tc>
        <w:tc>
          <w:tcPr>
            <w:tcW w:w="2268" w:type="dxa"/>
            <w:gridSpan w:val="2"/>
            <w:vAlign w:val="center"/>
          </w:tcPr>
          <w:p w14:paraId="10111947" w14:textId="77777777" w:rsidR="00B14240" w:rsidRPr="007662C1" w:rsidRDefault="00B14240" w:rsidP="009C0D57">
            <w:pPr>
              <w:spacing w:line="276" w:lineRule="auto"/>
              <w:jc w:val="center"/>
              <w:rPr>
                <w:bCs/>
                <w:sz w:val="22"/>
                <w:szCs w:val="22"/>
              </w:rPr>
            </w:pPr>
            <w:r w:rsidRPr="007662C1">
              <w:rPr>
                <w:bCs/>
                <w:sz w:val="22"/>
                <w:szCs w:val="22"/>
              </w:rPr>
              <w:t>7. HAFTA</w:t>
            </w:r>
          </w:p>
          <w:p w14:paraId="076429FB" w14:textId="7B037375" w:rsidR="00B14240" w:rsidRPr="00A30D01" w:rsidRDefault="00B14240" w:rsidP="009C0D57">
            <w:pPr>
              <w:spacing w:line="276" w:lineRule="auto"/>
              <w:jc w:val="center"/>
              <w:rPr>
                <w:sz w:val="22"/>
                <w:szCs w:val="22"/>
              </w:rPr>
            </w:pPr>
            <w:r w:rsidRPr="007662C1">
              <w:rPr>
                <w:bCs/>
                <w:sz w:val="22"/>
                <w:szCs w:val="22"/>
              </w:rPr>
              <w:t>(2</w:t>
            </w:r>
            <w:r>
              <w:rPr>
                <w:bCs/>
                <w:sz w:val="22"/>
                <w:szCs w:val="22"/>
              </w:rPr>
              <w:t>3</w:t>
            </w:r>
            <w:r w:rsidRPr="007662C1">
              <w:rPr>
                <w:bCs/>
                <w:sz w:val="22"/>
                <w:szCs w:val="22"/>
              </w:rPr>
              <w:t>-2</w:t>
            </w:r>
            <w:r>
              <w:rPr>
                <w:bCs/>
                <w:sz w:val="22"/>
                <w:szCs w:val="22"/>
              </w:rPr>
              <w:t>7</w:t>
            </w:r>
            <w:r w:rsidRPr="007662C1">
              <w:rPr>
                <w:bCs/>
                <w:sz w:val="22"/>
                <w:szCs w:val="22"/>
              </w:rPr>
              <w:t xml:space="preserve"> EKİM)</w:t>
            </w:r>
          </w:p>
        </w:tc>
        <w:tc>
          <w:tcPr>
            <w:tcW w:w="8363" w:type="dxa"/>
            <w:gridSpan w:val="2"/>
            <w:vAlign w:val="center"/>
          </w:tcPr>
          <w:p w14:paraId="28AB2A1F"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Öğrencilerin iş güvenliği ile ilgili konularda uyarılmasının sağlanması</w:t>
            </w:r>
          </w:p>
        </w:tc>
      </w:tr>
      <w:tr w:rsidR="00B14240" w:rsidRPr="00A30D01" w14:paraId="4275FDF7" w14:textId="77777777" w:rsidTr="0089522A">
        <w:trPr>
          <w:cantSplit/>
          <w:trHeight w:val="510"/>
        </w:trPr>
        <w:tc>
          <w:tcPr>
            <w:tcW w:w="426" w:type="dxa"/>
            <w:vMerge/>
            <w:textDirection w:val="btLr"/>
            <w:vAlign w:val="center"/>
          </w:tcPr>
          <w:p w14:paraId="2A9AC068" w14:textId="77777777" w:rsidR="00B14240" w:rsidRPr="00A30D01" w:rsidRDefault="00B14240" w:rsidP="009C0D57">
            <w:pPr>
              <w:ind w:left="113" w:right="113"/>
              <w:jc w:val="center"/>
              <w:rPr>
                <w:b/>
                <w:bCs/>
                <w:sz w:val="22"/>
                <w:szCs w:val="22"/>
              </w:rPr>
            </w:pPr>
          </w:p>
        </w:tc>
        <w:tc>
          <w:tcPr>
            <w:tcW w:w="2268" w:type="dxa"/>
            <w:gridSpan w:val="2"/>
            <w:vAlign w:val="center"/>
          </w:tcPr>
          <w:p w14:paraId="6D5635B3" w14:textId="77777777" w:rsidR="00B14240" w:rsidRPr="00A30D01" w:rsidRDefault="00B14240" w:rsidP="009C0D57">
            <w:pPr>
              <w:spacing w:line="276" w:lineRule="auto"/>
              <w:jc w:val="center"/>
              <w:rPr>
                <w:sz w:val="22"/>
                <w:szCs w:val="22"/>
              </w:rPr>
            </w:pPr>
            <w:r w:rsidRPr="00A30D01">
              <w:rPr>
                <w:sz w:val="22"/>
                <w:szCs w:val="22"/>
              </w:rPr>
              <w:t>8. HAFTA</w:t>
            </w:r>
          </w:p>
          <w:p w14:paraId="1B908DD9" w14:textId="1F571428" w:rsidR="00B14240" w:rsidRPr="00A30D01" w:rsidRDefault="00B14240" w:rsidP="009C0D57">
            <w:pPr>
              <w:spacing w:line="276" w:lineRule="auto"/>
              <w:jc w:val="center"/>
              <w:rPr>
                <w:sz w:val="22"/>
                <w:szCs w:val="22"/>
              </w:rPr>
            </w:pPr>
            <w:r w:rsidRPr="00A30D01">
              <w:rPr>
                <w:sz w:val="22"/>
                <w:szCs w:val="22"/>
              </w:rPr>
              <w:t>(</w:t>
            </w:r>
            <w:r>
              <w:rPr>
                <w:sz w:val="22"/>
                <w:szCs w:val="22"/>
              </w:rPr>
              <w:t>30</w:t>
            </w:r>
            <w:r w:rsidRPr="00A30D01">
              <w:rPr>
                <w:sz w:val="22"/>
                <w:szCs w:val="22"/>
              </w:rPr>
              <w:t xml:space="preserve"> EKİM</w:t>
            </w:r>
            <w:r>
              <w:rPr>
                <w:sz w:val="22"/>
                <w:szCs w:val="22"/>
              </w:rPr>
              <w:t>–05KASIM</w:t>
            </w:r>
            <w:r w:rsidRPr="00A30D01">
              <w:rPr>
                <w:sz w:val="22"/>
                <w:szCs w:val="22"/>
              </w:rPr>
              <w:t>)</w:t>
            </w:r>
          </w:p>
        </w:tc>
        <w:tc>
          <w:tcPr>
            <w:tcW w:w="8363" w:type="dxa"/>
            <w:gridSpan w:val="2"/>
            <w:vAlign w:val="center"/>
          </w:tcPr>
          <w:p w14:paraId="139E7EDF"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 xml:space="preserve">Usta öğretici ile yıllık plan ve yapılan işlerin değerlendirilmesi </w:t>
            </w:r>
          </w:p>
        </w:tc>
      </w:tr>
      <w:tr w:rsidR="009C0D57" w:rsidRPr="00A30D01" w14:paraId="3B7C1CF8" w14:textId="77777777" w:rsidTr="0089522A">
        <w:trPr>
          <w:cantSplit/>
          <w:trHeight w:val="510"/>
        </w:trPr>
        <w:tc>
          <w:tcPr>
            <w:tcW w:w="426" w:type="dxa"/>
            <w:vMerge w:val="restart"/>
            <w:textDirection w:val="btLr"/>
            <w:vAlign w:val="center"/>
          </w:tcPr>
          <w:p w14:paraId="439CB51C" w14:textId="77777777" w:rsidR="009C0D57" w:rsidRPr="00A30D01" w:rsidRDefault="009C0D57" w:rsidP="009C0D57">
            <w:pPr>
              <w:ind w:left="768" w:right="113"/>
              <w:jc w:val="center"/>
              <w:rPr>
                <w:b/>
                <w:bCs/>
                <w:sz w:val="22"/>
                <w:szCs w:val="22"/>
              </w:rPr>
            </w:pPr>
            <w:r w:rsidRPr="00A30D01">
              <w:rPr>
                <w:b/>
                <w:bCs/>
                <w:sz w:val="22"/>
                <w:szCs w:val="22"/>
              </w:rPr>
              <w:t>KASIM</w:t>
            </w:r>
          </w:p>
        </w:tc>
        <w:tc>
          <w:tcPr>
            <w:tcW w:w="2268" w:type="dxa"/>
            <w:gridSpan w:val="2"/>
            <w:vAlign w:val="center"/>
          </w:tcPr>
          <w:p w14:paraId="0BE7540D" w14:textId="77777777" w:rsidR="009C0D57" w:rsidRPr="00A30D01" w:rsidRDefault="009C0D57" w:rsidP="009C0D57">
            <w:pPr>
              <w:spacing w:line="276" w:lineRule="auto"/>
              <w:jc w:val="center"/>
              <w:rPr>
                <w:sz w:val="22"/>
                <w:szCs w:val="22"/>
              </w:rPr>
            </w:pPr>
            <w:r w:rsidRPr="00A30D01">
              <w:rPr>
                <w:sz w:val="22"/>
                <w:szCs w:val="22"/>
              </w:rPr>
              <w:t>9. HAFTA</w:t>
            </w:r>
          </w:p>
          <w:p w14:paraId="4D5DDEFB" w14:textId="44903C55" w:rsidR="009C0D57" w:rsidRPr="00A30D01" w:rsidRDefault="009C0D57" w:rsidP="009C0D57">
            <w:pPr>
              <w:spacing w:line="276" w:lineRule="auto"/>
              <w:jc w:val="center"/>
              <w:rPr>
                <w:sz w:val="22"/>
                <w:szCs w:val="22"/>
              </w:rPr>
            </w:pPr>
            <w:r w:rsidRPr="00A30D01">
              <w:rPr>
                <w:sz w:val="22"/>
                <w:szCs w:val="22"/>
              </w:rPr>
              <w:t>(0</w:t>
            </w:r>
            <w:r>
              <w:rPr>
                <w:sz w:val="22"/>
                <w:szCs w:val="22"/>
              </w:rPr>
              <w:t>6</w:t>
            </w:r>
            <w:r w:rsidRPr="00A30D01">
              <w:rPr>
                <w:sz w:val="22"/>
                <w:szCs w:val="22"/>
              </w:rPr>
              <w:t>-</w:t>
            </w:r>
            <w:r>
              <w:rPr>
                <w:sz w:val="22"/>
                <w:szCs w:val="22"/>
              </w:rPr>
              <w:t>10</w:t>
            </w:r>
            <w:r w:rsidRPr="00A30D01">
              <w:rPr>
                <w:sz w:val="22"/>
                <w:szCs w:val="22"/>
              </w:rPr>
              <w:t xml:space="preserve"> KASIM)</w:t>
            </w:r>
          </w:p>
        </w:tc>
        <w:tc>
          <w:tcPr>
            <w:tcW w:w="8363" w:type="dxa"/>
            <w:gridSpan w:val="2"/>
            <w:vAlign w:val="center"/>
          </w:tcPr>
          <w:p w14:paraId="25402D36" w14:textId="77777777" w:rsidR="009C0D57" w:rsidRPr="00367ADD" w:rsidRDefault="009C0D57" w:rsidP="009C0D57">
            <w:pPr>
              <w:numPr>
                <w:ilvl w:val="0"/>
                <w:numId w:val="1"/>
              </w:numPr>
              <w:tabs>
                <w:tab w:val="left" w:pos="160"/>
              </w:tabs>
              <w:spacing w:line="276" w:lineRule="auto"/>
              <w:ind w:left="444" w:hanging="284"/>
              <w:rPr>
                <w:sz w:val="22"/>
                <w:szCs w:val="22"/>
              </w:rPr>
            </w:pPr>
            <w:r w:rsidRPr="009F5F41">
              <w:rPr>
                <w:sz w:val="22"/>
                <w:szCs w:val="22"/>
              </w:rPr>
              <w:t xml:space="preserve">İşyerlerine uyum problemi olan öğrencilerle görüşülmesi ve problemlerinin giderilmesi </w:t>
            </w:r>
          </w:p>
          <w:p w14:paraId="2A1324EB"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b/>
                <w:bCs/>
                <w:sz w:val="22"/>
                <w:szCs w:val="22"/>
              </w:rPr>
              <w:t xml:space="preserve">Ekim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9C0D57" w:rsidRPr="00A30D01" w14:paraId="7F615049" w14:textId="77777777" w:rsidTr="0089522A">
        <w:trPr>
          <w:cantSplit/>
          <w:trHeight w:val="510"/>
        </w:trPr>
        <w:tc>
          <w:tcPr>
            <w:tcW w:w="426" w:type="dxa"/>
            <w:vMerge/>
            <w:vAlign w:val="center"/>
          </w:tcPr>
          <w:p w14:paraId="23702884" w14:textId="77777777" w:rsidR="009C0D57" w:rsidRPr="00A30D01" w:rsidRDefault="009C0D57" w:rsidP="009C0D57">
            <w:pPr>
              <w:jc w:val="center"/>
              <w:rPr>
                <w:b/>
                <w:bCs/>
                <w:sz w:val="22"/>
                <w:szCs w:val="22"/>
              </w:rPr>
            </w:pPr>
          </w:p>
        </w:tc>
        <w:tc>
          <w:tcPr>
            <w:tcW w:w="2268" w:type="dxa"/>
            <w:gridSpan w:val="2"/>
            <w:vAlign w:val="center"/>
          </w:tcPr>
          <w:p w14:paraId="53CA6F75" w14:textId="77777777" w:rsidR="009C0D57" w:rsidRPr="00FF7CAA" w:rsidRDefault="009C0D57" w:rsidP="009C0D57">
            <w:pPr>
              <w:spacing w:line="276" w:lineRule="auto"/>
              <w:jc w:val="center"/>
              <w:rPr>
                <w:b/>
                <w:bCs/>
                <w:sz w:val="22"/>
                <w:szCs w:val="22"/>
              </w:rPr>
            </w:pPr>
            <w:r w:rsidRPr="00FF7CAA">
              <w:rPr>
                <w:b/>
                <w:bCs/>
                <w:sz w:val="22"/>
                <w:szCs w:val="22"/>
              </w:rPr>
              <w:t>10. HAFTA</w:t>
            </w:r>
          </w:p>
          <w:p w14:paraId="4563AF5A" w14:textId="1822B7BE" w:rsidR="009C0D57" w:rsidRPr="00A30D01" w:rsidRDefault="009C0D57" w:rsidP="009C0D57">
            <w:pPr>
              <w:spacing w:line="276" w:lineRule="auto"/>
              <w:jc w:val="center"/>
              <w:rPr>
                <w:sz w:val="22"/>
                <w:szCs w:val="22"/>
              </w:rPr>
            </w:pPr>
            <w:r w:rsidRPr="00FF7CAA">
              <w:rPr>
                <w:b/>
                <w:bCs/>
                <w:sz w:val="22"/>
                <w:szCs w:val="22"/>
              </w:rPr>
              <w:t>(1</w:t>
            </w:r>
            <w:r>
              <w:rPr>
                <w:b/>
                <w:bCs/>
                <w:sz w:val="22"/>
                <w:szCs w:val="22"/>
              </w:rPr>
              <w:t>3</w:t>
            </w:r>
            <w:r w:rsidRPr="00FF7CAA">
              <w:rPr>
                <w:b/>
                <w:bCs/>
                <w:sz w:val="22"/>
                <w:szCs w:val="22"/>
              </w:rPr>
              <w:t>-1</w:t>
            </w:r>
            <w:r>
              <w:rPr>
                <w:b/>
                <w:bCs/>
                <w:sz w:val="22"/>
                <w:szCs w:val="22"/>
              </w:rPr>
              <w:t>7</w:t>
            </w:r>
            <w:r w:rsidRPr="00FF7CAA">
              <w:rPr>
                <w:b/>
                <w:bCs/>
                <w:sz w:val="22"/>
                <w:szCs w:val="22"/>
              </w:rPr>
              <w:t xml:space="preserve"> KASIM)</w:t>
            </w:r>
          </w:p>
        </w:tc>
        <w:tc>
          <w:tcPr>
            <w:tcW w:w="8363" w:type="dxa"/>
            <w:gridSpan w:val="2"/>
            <w:vAlign w:val="center"/>
          </w:tcPr>
          <w:p w14:paraId="1C4ADF32" w14:textId="77777777" w:rsidR="009C0D57" w:rsidRPr="00542E03" w:rsidRDefault="009C0D57" w:rsidP="009C0D57">
            <w:pPr>
              <w:numPr>
                <w:ilvl w:val="0"/>
                <w:numId w:val="1"/>
              </w:numPr>
              <w:tabs>
                <w:tab w:val="left" w:pos="160"/>
              </w:tabs>
              <w:spacing w:line="276" w:lineRule="auto"/>
              <w:ind w:left="444" w:hanging="284"/>
              <w:rPr>
                <w:b/>
                <w:bCs/>
                <w:sz w:val="22"/>
                <w:szCs w:val="22"/>
              </w:rPr>
            </w:pPr>
            <w:r w:rsidRPr="009C7DF7">
              <w:rPr>
                <w:b/>
                <w:sz w:val="22"/>
                <w:szCs w:val="22"/>
              </w:rPr>
              <w:t>ARA TATİL</w:t>
            </w:r>
          </w:p>
        </w:tc>
      </w:tr>
      <w:tr w:rsidR="009C0D57" w:rsidRPr="00A30D01" w14:paraId="772CE182" w14:textId="77777777" w:rsidTr="0089522A">
        <w:trPr>
          <w:cantSplit/>
          <w:trHeight w:val="510"/>
        </w:trPr>
        <w:tc>
          <w:tcPr>
            <w:tcW w:w="426" w:type="dxa"/>
            <w:vMerge/>
            <w:vAlign w:val="center"/>
          </w:tcPr>
          <w:p w14:paraId="5351F987" w14:textId="77777777" w:rsidR="009C0D57" w:rsidRPr="00A30D01" w:rsidRDefault="009C0D57" w:rsidP="009C0D57">
            <w:pPr>
              <w:jc w:val="center"/>
              <w:rPr>
                <w:b/>
                <w:bCs/>
                <w:sz w:val="22"/>
                <w:szCs w:val="22"/>
              </w:rPr>
            </w:pPr>
          </w:p>
        </w:tc>
        <w:tc>
          <w:tcPr>
            <w:tcW w:w="2268" w:type="dxa"/>
            <w:gridSpan w:val="2"/>
            <w:vAlign w:val="center"/>
          </w:tcPr>
          <w:p w14:paraId="366C2378" w14:textId="77777777" w:rsidR="009C0D57" w:rsidRPr="00A30D01" w:rsidRDefault="009C0D57" w:rsidP="009C0D57">
            <w:pPr>
              <w:spacing w:line="276" w:lineRule="auto"/>
              <w:jc w:val="center"/>
              <w:rPr>
                <w:sz w:val="22"/>
                <w:szCs w:val="22"/>
              </w:rPr>
            </w:pPr>
            <w:r w:rsidRPr="00A30D01">
              <w:rPr>
                <w:sz w:val="22"/>
                <w:szCs w:val="22"/>
              </w:rPr>
              <w:t>11. HAFTA</w:t>
            </w:r>
          </w:p>
          <w:p w14:paraId="1861DD7F" w14:textId="6D998CCE" w:rsidR="009C0D57" w:rsidRPr="00A30D01" w:rsidRDefault="009C0D57" w:rsidP="009C0D57">
            <w:pPr>
              <w:spacing w:line="276" w:lineRule="auto"/>
              <w:jc w:val="center"/>
              <w:rPr>
                <w:sz w:val="22"/>
                <w:szCs w:val="22"/>
              </w:rPr>
            </w:pPr>
            <w:r w:rsidRPr="00A30D01">
              <w:rPr>
                <w:sz w:val="22"/>
                <w:szCs w:val="22"/>
              </w:rPr>
              <w:t>(</w:t>
            </w:r>
            <w:r>
              <w:rPr>
                <w:sz w:val="22"/>
                <w:szCs w:val="22"/>
              </w:rPr>
              <w:t>20-24</w:t>
            </w:r>
            <w:r w:rsidRPr="00A30D01">
              <w:rPr>
                <w:sz w:val="22"/>
                <w:szCs w:val="22"/>
              </w:rPr>
              <w:t xml:space="preserve"> KASIM)</w:t>
            </w:r>
          </w:p>
        </w:tc>
        <w:tc>
          <w:tcPr>
            <w:tcW w:w="8363" w:type="dxa"/>
            <w:gridSpan w:val="2"/>
            <w:vAlign w:val="center"/>
          </w:tcPr>
          <w:p w14:paraId="7D7B1DA3"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sz w:val="22"/>
                <w:szCs w:val="22"/>
              </w:rPr>
              <w:t>Usta öğretici ile yıllık plan ve yapılan işlerin karşılaştırılması</w:t>
            </w:r>
          </w:p>
        </w:tc>
      </w:tr>
      <w:tr w:rsidR="009C0D57" w:rsidRPr="00A30D01" w14:paraId="7A860F5E" w14:textId="77777777" w:rsidTr="0089522A">
        <w:trPr>
          <w:cantSplit/>
          <w:trHeight w:val="444"/>
        </w:trPr>
        <w:tc>
          <w:tcPr>
            <w:tcW w:w="426" w:type="dxa"/>
            <w:vMerge/>
            <w:textDirection w:val="btLr"/>
            <w:vAlign w:val="center"/>
          </w:tcPr>
          <w:p w14:paraId="0FD43CA1" w14:textId="77777777" w:rsidR="009C0D57" w:rsidRPr="00A30D01" w:rsidRDefault="009C0D57" w:rsidP="009C0D57">
            <w:pPr>
              <w:rPr>
                <w:b/>
                <w:bCs/>
                <w:sz w:val="22"/>
                <w:szCs w:val="22"/>
              </w:rPr>
            </w:pPr>
          </w:p>
        </w:tc>
        <w:tc>
          <w:tcPr>
            <w:tcW w:w="2268" w:type="dxa"/>
            <w:gridSpan w:val="2"/>
            <w:vAlign w:val="center"/>
          </w:tcPr>
          <w:p w14:paraId="5942D48E" w14:textId="77777777" w:rsidR="009C0D57" w:rsidRPr="00A30D01" w:rsidRDefault="009C0D57" w:rsidP="009C0D57">
            <w:pPr>
              <w:spacing w:line="276" w:lineRule="auto"/>
              <w:jc w:val="center"/>
              <w:rPr>
                <w:sz w:val="22"/>
                <w:szCs w:val="22"/>
              </w:rPr>
            </w:pPr>
            <w:r w:rsidRPr="00A30D01">
              <w:rPr>
                <w:sz w:val="22"/>
                <w:szCs w:val="22"/>
              </w:rPr>
              <w:t>12. HAFTA</w:t>
            </w:r>
          </w:p>
          <w:p w14:paraId="509A1AFD" w14:textId="73E122A6" w:rsidR="009C0D57" w:rsidRPr="00A30D01" w:rsidRDefault="009C0D57" w:rsidP="009C0D57">
            <w:pPr>
              <w:spacing w:line="276" w:lineRule="auto"/>
              <w:jc w:val="center"/>
              <w:rPr>
                <w:sz w:val="22"/>
                <w:szCs w:val="22"/>
              </w:rPr>
            </w:pPr>
            <w:r w:rsidRPr="00A30D01">
              <w:rPr>
                <w:sz w:val="22"/>
                <w:szCs w:val="22"/>
              </w:rPr>
              <w:t>(2</w:t>
            </w:r>
            <w:r>
              <w:rPr>
                <w:sz w:val="22"/>
                <w:szCs w:val="22"/>
              </w:rPr>
              <w:t>7</w:t>
            </w:r>
            <w:r w:rsidRPr="00A30D01">
              <w:rPr>
                <w:sz w:val="22"/>
                <w:szCs w:val="22"/>
              </w:rPr>
              <w:t xml:space="preserve"> KASIM</w:t>
            </w:r>
            <w:r>
              <w:rPr>
                <w:sz w:val="22"/>
                <w:szCs w:val="22"/>
              </w:rPr>
              <w:t xml:space="preserve"> – 01 ARALIK</w:t>
            </w:r>
            <w:r w:rsidRPr="00A30D01">
              <w:rPr>
                <w:sz w:val="22"/>
                <w:szCs w:val="22"/>
              </w:rPr>
              <w:t>)</w:t>
            </w:r>
          </w:p>
        </w:tc>
        <w:tc>
          <w:tcPr>
            <w:tcW w:w="8363" w:type="dxa"/>
            <w:gridSpan w:val="2"/>
            <w:vAlign w:val="center"/>
          </w:tcPr>
          <w:p w14:paraId="430A3AFF"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sz w:val="22"/>
                <w:szCs w:val="22"/>
              </w:rPr>
              <w:t>Öğrenci dosyalarının incelenmesi ve dosya tutulması konusunda bilgi verilmesi</w:t>
            </w:r>
          </w:p>
        </w:tc>
      </w:tr>
      <w:tr w:rsidR="009C0D57" w:rsidRPr="00A30D01" w14:paraId="2D46F625" w14:textId="77777777" w:rsidTr="0089522A">
        <w:trPr>
          <w:cantSplit/>
          <w:trHeight w:val="423"/>
        </w:trPr>
        <w:tc>
          <w:tcPr>
            <w:tcW w:w="426" w:type="dxa"/>
            <w:vMerge w:val="restart"/>
            <w:textDirection w:val="btLr"/>
            <w:vAlign w:val="center"/>
          </w:tcPr>
          <w:p w14:paraId="040874F9" w14:textId="77777777" w:rsidR="009C0D57" w:rsidRPr="00A30D01" w:rsidRDefault="009C0D57" w:rsidP="009C0D57">
            <w:pPr>
              <w:ind w:right="113"/>
              <w:jc w:val="center"/>
              <w:rPr>
                <w:b/>
                <w:bCs/>
                <w:sz w:val="22"/>
                <w:szCs w:val="22"/>
              </w:rPr>
            </w:pPr>
            <w:r>
              <w:rPr>
                <w:b/>
                <w:bCs/>
                <w:sz w:val="22"/>
                <w:szCs w:val="22"/>
              </w:rPr>
              <w:t xml:space="preserve"> ARALIK</w:t>
            </w:r>
          </w:p>
        </w:tc>
        <w:tc>
          <w:tcPr>
            <w:tcW w:w="2268" w:type="dxa"/>
            <w:gridSpan w:val="2"/>
            <w:vAlign w:val="center"/>
          </w:tcPr>
          <w:p w14:paraId="27621A94" w14:textId="77777777" w:rsidR="009C0D57" w:rsidRPr="00A30D01" w:rsidRDefault="009C0D57" w:rsidP="009C0D57">
            <w:pPr>
              <w:spacing w:line="276" w:lineRule="auto"/>
              <w:jc w:val="center"/>
              <w:rPr>
                <w:sz w:val="22"/>
                <w:szCs w:val="22"/>
              </w:rPr>
            </w:pPr>
            <w:r w:rsidRPr="00A30D01">
              <w:rPr>
                <w:sz w:val="22"/>
                <w:szCs w:val="22"/>
              </w:rPr>
              <w:t>1</w:t>
            </w:r>
            <w:r>
              <w:rPr>
                <w:sz w:val="22"/>
                <w:szCs w:val="22"/>
              </w:rPr>
              <w:t>3</w:t>
            </w:r>
            <w:r w:rsidRPr="00A30D01">
              <w:rPr>
                <w:sz w:val="22"/>
                <w:szCs w:val="22"/>
              </w:rPr>
              <w:t>. HAFTA</w:t>
            </w:r>
          </w:p>
          <w:p w14:paraId="5F483426" w14:textId="79A26718" w:rsidR="009C0D57" w:rsidRPr="00A30D01" w:rsidRDefault="009C0D57" w:rsidP="009C0D57">
            <w:pPr>
              <w:spacing w:line="276" w:lineRule="auto"/>
              <w:jc w:val="center"/>
              <w:rPr>
                <w:sz w:val="22"/>
                <w:szCs w:val="22"/>
              </w:rPr>
            </w:pPr>
            <w:r w:rsidRPr="00A30D01">
              <w:rPr>
                <w:sz w:val="22"/>
                <w:szCs w:val="22"/>
              </w:rPr>
              <w:t>(</w:t>
            </w:r>
            <w:r>
              <w:rPr>
                <w:sz w:val="22"/>
                <w:szCs w:val="22"/>
              </w:rPr>
              <w:t>04-08</w:t>
            </w:r>
            <w:r w:rsidRPr="00A30D01">
              <w:rPr>
                <w:sz w:val="22"/>
                <w:szCs w:val="22"/>
              </w:rPr>
              <w:t xml:space="preserve"> ARALIK)</w:t>
            </w:r>
          </w:p>
        </w:tc>
        <w:tc>
          <w:tcPr>
            <w:tcW w:w="8363" w:type="dxa"/>
            <w:gridSpan w:val="2"/>
            <w:vAlign w:val="center"/>
          </w:tcPr>
          <w:p w14:paraId="70056D18" w14:textId="77777777" w:rsidR="009C0D57" w:rsidRDefault="009C0D57" w:rsidP="009C0D57">
            <w:pPr>
              <w:numPr>
                <w:ilvl w:val="0"/>
                <w:numId w:val="1"/>
              </w:numPr>
              <w:tabs>
                <w:tab w:val="left" w:pos="160"/>
              </w:tabs>
              <w:spacing w:line="276" w:lineRule="auto"/>
              <w:ind w:left="443" w:hanging="284"/>
              <w:rPr>
                <w:sz w:val="22"/>
                <w:szCs w:val="22"/>
              </w:rPr>
            </w:pPr>
            <w:r w:rsidRPr="009F5F41">
              <w:rPr>
                <w:sz w:val="22"/>
                <w:szCs w:val="22"/>
              </w:rPr>
              <w:t xml:space="preserve">Öğrencilerin başarı durumlarının değerlendirilmesi </w:t>
            </w:r>
          </w:p>
          <w:p w14:paraId="1B372303" w14:textId="77777777" w:rsidR="009C0D57" w:rsidRPr="00FF7CAA" w:rsidRDefault="009C0D57" w:rsidP="009C0D57">
            <w:pPr>
              <w:numPr>
                <w:ilvl w:val="0"/>
                <w:numId w:val="1"/>
              </w:numPr>
              <w:tabs>
                <w:tab w:val="left" w:pos="160"/>
              </w:tabs>
              <w:spacing w:line="276" w:lineRule="auto"/>
              <w:ind w:left="444" w:hanging="284"/>
              <w:rPr>
                <w:sz w:val="22"/>
                <w:szCs w:val="22"/>
              </w:rPr>
            </w:pPr>
            <w:r w:rsidRPr="00BA1D1A">
              <w:rPr>
                <w:b/>
                <w:bCs/>
                <w:sz w:val="22"/>
                <w:szCs w:val="22"/>
              </w:rPr>
              <w:t xml:space="preserve">Kasım ayına ait devamsızlık ve Koor. </w:t>
            </w:r>
            <w:proofErr w:type="spellStart"/>
            <w:r w:rsidRPr="00BA1D1A">
              <w:rPr>
                <w:b/>
                <w:bCs/>
                <w:sz w:val="22"/>
                <w:szCs w:val="22"/>
              </w:rPr>
              <w:t>Öğrt</w:t>
            </w:r>
            <w:proofErr w:type="spellEnd"/>
            <w:r w:rsidRPr="00BA1D1A">
              <w:rPr>
                <w:b/>
                <w:bCs/>
                <w:sz w:val="22"/>
                <w:szCs w:val="22"/>
              </w:rPr>
              <w:t>. rehberlik formlarının teslim edilmesi</w:t>
            </w:r>
          </w:p>
        </w:tc>
      </w:tr>
      <w:tr w:rsidR="009C0D57" w:rsidRPr="00A30D01" w14:paraId="7F41498D" w14:textId="77777777" w:rsidTr="0089522A">
        <w:trPr>
          <w:cantSplit/>
          <w:trHeight w:val="388"/>
        </w:trPr>
        <w:tc>
          <w:tcPr>
            <w:tcW w:w="426" w:type="dxa"/>
            <w:vMerge/>
            <w:textDirection w:val="btLr"/>
            <w:vAlign w:val="center"/>
          </w:tcPr>
          <w:p w14:paraId="165DAAEE" w14:textId="77777777" w:rsidR="009C0D57" w:rsidRPr="00A30D01" w:rsidRDefault="009C0D57" w:rsidP="009C0D57">
            <w:pPr>
              <w:ind w:left="113" w:right="113"/>
              <w:jc w:val="center"/>
              <w:rPr>
                <w:sz w:val="22"/>
                <w:szCs w:val="22"/>
              </w:rPr>
            </w:pPr>
          </w:p>
        </w:tc>
        <w:tc>
          <w:tcPr>
            <w:tcW w:w="2268" w:type="dxa"/>
            <w:gridSpan w:val="2"/>
            <w:vAlign w:val="center"/>
          </w:tcPr>
          <w:p w14:paraId="25E24BA8" w14:textId="77777777" w:rsidR="009C0D57" w:rsidRPr="00A30D01" w:rsidRDefault="009C0D57" w:rsidP="009C0D57">
            <w:pPr>
              <w:spacing w:line="276" w:lineRule="auto"/>
              <w:jc w:val="center"/>
              <w:rPr>
                <w:sz w:val="22"/>
                <w:szCs w:val="22"/>
              </w:rPr>
            </w:pPr>
            <w:r w:rsidRPr="00A30D01">
              <w:rPr>
                <w:sz w:val="22"/>
                <w:szCs w:val="22"/>
              </w:rPr>
              <w:t>1</w:t>
            </w:r>
            <w:r>
              <w:rPr>
                <w:sz w:val="22"/>
                <w:szCs w:val="22"/>
              </w:rPr>
              <w:t>4</w:t>
            </w:r>
            <w:r w:rsidRPr="00A30D01">
              <w:rPr>
                <w:sz w:val="22"/>
                <w:szCs w:val="22"/>
              </w:rPr>
              <w:t>. HAFTA</w:t>
            </w:r>
          </w:p>
          <w:p w14:paraId="39F299F1" w14:textId="757D3169" w:rsidR="009C0D57" w:rsidRPr="00A30D01" w:rsidRDefault="009C0D57" w:rsidP="009C0D57">
            <w:pPr>
              <w:spacing w:line="276" w:lineRule="auto"/>
              <w:jc w:val="center"/>
              <w:rPr>
                <w:sz w:val="22"/>
                <w:szCs w:val="22"/>
              </w:rPr>
            </w:pPr>
            <w:r w:rsidRPr="00A30D01">
              <w:rPr>
                <w:sz w:val="22"/>
                <w:szCs w:val="22"/>
              </w:rPr>
              <w:t>(1</w:t>
            </w:r>
            <w:r>
              <w:rPr>
                <w:sz w:val="22"/>
                <w:szCs w:val="22"/>
              </w:rPr>
              <w:t>1-15</w:t>
            </w:r>
            <w:r w:rsidRPr="00A30D01">
              <w:rPr>
                <w:sz w:val="22"/>
                <w:szCs w:val="22"/>
              </w:rPr>
              <w:t xml:space="preserve"> ARALIK)</w:t>
            </w:r>
          </w:p>
        </w:tc>
        <w:tc>
          <w:tcPr>
            <w:tcW w:w="8363" w:type="dxa"/>
            <w:gridSpan w:val="2"/>
            <w:vAlign w:val="center"/>
          </w:tcPr>
          <w:p w14:paraId="2B087A1C"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sz w:val="22"/>
                <w:szCs w:val="22"/>
              </w:rPr>
              <w:t>Öğrenci devamsızlıklarının değerlendirilmesi</w:t>
            </w:r>
          </w:p>
        </w:tc>
      </w:tr>
      <w:tr w:rsidR="009C0D57" w:rsidRPr="00A30D01" w14:paraId="3826024D" w14:textId="77777777" w:rsidTr="0089522A">
        <w:trPr>
          <w:cantSplit/>
          <w:trHeight w:val="439"/>
        </w:trPr>
        <w:tc>
          <w:tcPr>
            <w:tcW w:w="426" w:type="dxa"/>
            <w:vMerge/>
          </w:tcPr>
          <w:p w14:paraId="06AFAE12" w14:textId="77777777" w:rsidR="009C0D57" w:rsidRPr="00A30D01" w:rsidRDefault="009C0D57" w:rsidP="009C0D57">
            <w:pPr>
              <w:jc w:val="both"/>
              <w:rPr>
                <w:sz w:val="22"/>
                <w:szCs w:val="22"/>
              </w:rPr>
            </w:pPr>
          </w:p>
        </w:tc>
        <w:tc>
          <w:tcPr>
            <w:tcW w:w="2268" w:type="dxa"/>
            <w:gridSpan w:val="2"/>
            <w:vAlign w:val="center"/>
          </w:tcPr>
          <w:p w14:paraId="1CB5A828" w14:textId="75101FE2" w:rsidR="009C0D57" w:rsidRPr="00A30D01" w:rsidRDefault="009C0D57" w:rsidP="009C0D57">
            <w:pPr>
              <w:spacing w:line="276" w:lineRule="auto"/>
              <w:jc w:val="center"/>
              <w:rPr>
                <w:sz w:val="22"/>
                <w:szCs w:val="22"/>
              </w:rPr>
            </w:pPr>
            <w:r w:rsidRPr="00A30D01">
              <w:rPr>
                <w:sz w:val="22"/>
                <w:szCs w:val="22"/>
              </w:rPr>
              <w:t>1</w:t>
            </w:r>
            <w:r>
              <w:rPr>
                <w:sz w:val="22"/>
                <w:szCs w:val="22"/>
              </w:rPr>
              <w:t>5</w:t>
            </w:r>
            <w:r w:rsidRPr="00A30D01">
              <w:rPr>
                <w:sz w:val="22"/>
                <w:szCs w:val="22"/>
              </w:rPr>
              <w:t xml:space="preserve">. HAFTA             </w:t>
            </w:r>
            <w:proofErr w:type="gramStart"/>
            <w:r w:rsidRPr="00A30D01">
              <w:rPr>
                <w:sz w:val="22"/>
                <w:szCs w:val="22"/>
              </w:rPr>
              <w:t xml:space="preserve">   (</w:t>
            </w:r>
            <w:proofErr w:type="gramEnd"/>
            <w:r>
              <w:rPr>
                <w:sz w:val="22"/>
                <w:szCs w:val="22"/>
              </w:rPr>
              <w:t>18-22</w:t>
            </w:r>
            <w:r w:rsidRPr="00A30D01">
              <w:rPr>
                <w:sz w:val="22"/>
                <w:szCs w:val="22"/>
              </w:rPr>
              <w:t xml:space="preserve"> ARALIK )</w:t>
            </w:r>
          </w:p>
        </w:tc>
        <w:tc>
          <w:tcPr>
            <w:tcW w:w="8363" w:type="dxa"/>
            <w:gridSpan w:val="2"/>
            <w:vAlign w:val="center"/>
          </w:tcPr>
          <w:p w14:paraId="0000C22E"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sz w:val="22"/>
                <w:szCs w:val="22"/>
              </w:rPr>
              <w:t>Gelişme tablolarında eksik kalan işlemlerin tamamlatılması konusunda usta öğreticilere rehberlik yapılması</w:t>
            </w:r>
          </w:p>
        </w:tc>
      </w:tr>
      <w:tr w:rsidR="009C0D57" w:rsidRPr="00A30D01" w14:paraId="44C04896" w14:textId="77777777" w:rsidTr="0089522A">
        <w:trPr>
          <w:cantSplit/>
          <w:trHeight w:val="439"/>
        </w:trPr>
        <w:tc>
          <w:tcPr>
            <w:tcW w:w="426" w:type="dxa"/>
            <w:vMerge/>
          </w:tcPr>
          <w:p w14:paraId="25332888" w14:textId="77777777" w:rsidR="009C0D57" w:rsidRPr="00A30D01" w:rsidRDefault="009C0D57" w:rsidP="009C0D57">
            <w:pPr>
              <w:jc w:val="both"/>
              <w:rPr>
                <w:sz w:val="22"/>
                <w:szCs w:val="22"/>
              </w:rPr>
            </w:pPr>
          </w:p>
        </w:tc>
        <w:tc>
          <w:tcPr>
            <w:tcW w:w="2268" w:type="dxa"/>
            <w:gridSpan w:val="2"/>
            <w:vAlign w:val="center"/>
          </w:tcPr>
          <w:p w14:paraId="36A6A187" w14:textId="62D7D0E9" w:rsidR="009C0D57" w:rsidRPr="00A30D01" w:rsidRDefault="009C0D57" w:rsidP="009C0D57">
            <w:pPr>
              <w:spacing w:line="276" w:lineRule="auto"/>
              <w:jc w:val="center"/>
              <w:rPr>
                <w:sz w:val="22"/>
                <w:szCs w:val="22"/>
              </w:rPr>
            </w:pPr>
            <w:r w:rsidRPr="00A30D01">
              <w:rPr>
                <w:sz w:val="22"/>
                <w:szCs w:val="22"/>
              </w:rPr>
              <w:t>1</w:t>
            </w:r>
            <w:r>
              <w:rPr>
                <w:sz w:val="22"/>
                <w:szCs w:val="22"/>
              </w:rPr>
              <w:t>6</w:t>
            </w:r>
            <w:r w:rsidRPr="00A30D01">
              <w:rPr>
                <w:sz w:val="22"/>
                <w:szCs w:val="22"/>
              </w:rPr>
              <w:t xml:space="preserve">. HAFTA                </w:t>
            </w:r>
            <w:proofErr w:type="gramStart"/>
            <w:r w:rsidRPr="00A30D01">
              <w:rPr>
                <w:sz w:val="22"/>
                <w:szCs w:val="22"/>
              </w:rPr>
              <w:t xml:space="preserve">   (</w:t>
            </w:r>
            <w:proofErr w:type="gramEnd"/>
            <w:r w:rsidRPr="00A30D01">
              <w:rPr>
                <w:sz w:val="22"/>
                <w:szCs w:val="22"/>
              </w:rPr>
              <w:t>2</w:t>
            </w:r>
            <w:r>
              <w:rPr>
                <w:sz w:val="22"/>
                <w:szCs w:val="22"/>
              </w:rPr>
              <w:t>5-39</w:t>
            </w:r>
            <w:r w:rsidRPr="00A30D01">
              <w:rPr>
                <w:sz w:val="22"/>
                <w:szCs w:val="22"/>
              </w:rPr>
              <w:t xml:space="preserve"> ARALIK)</w:t>
            </w:r>
          </w:p>
        </w:tc>
        <w:tc>
          <w:tcPr>
            <w:tcW w:w="8363" w:type="dxa"/>
            <w:gridSpan w:val="2"/>
            <w:vAlign w:val="center"/>
          </w:tcPr>
          <w:p w14:paraId="6C24398A" w14:textId="1B610570" w:rsidR="009C0D57" w:rsidRPr="00A91390" w:rsidRDefault="009C0D57" w:rsidP="009C0D57">
            <w:pPr>
              <w:numPr>
                <w:ilvl w:val="0"/>
                <w:numId w:val="1"/>
              </w:numPr>
              <w:tabs>
                <w:tab w:val="left" w:pos="160"/>
              </w:tabs>
              <w:spacing w:line="276" w:lineRule="auto"/>
              <w:ind w:left="444" w:hanging="284"/>
              <w:rPr>
                <w:sz w:val="22"/>
                <w:szCs w:val="22"/>
              </w:rPr>
            </w:pPr>
            <w:r w:rsidRPr="009F5F41">
              <w:rPr>
                <w:sz w:val="22"/>
                <w:szCs w:val="22"/>
              </w:rPr>
              <w:t>Öğrenci iş dosyalarının toplanması ve genel kontrolü</w:t>
            </w:r>
          </w:p>
        </w:tc>
      </w:tr>
      <w:tr w:rsidR="009C0D57" w:rsidRPr="00A30D01" w14:paraId="17694B96" w14:textId="77777777" w:rsidTr="0089522A">
        <w:trPr>
          <w:cantSplit/>
          <w:trHeight w:val="439"/>
        </w:trPr>
        <w:tc>
          <w:tcPr>
            <w:tcW w:w="426" w:type="dxa"/>
            <w:vMerge w:val="restart"/>
            <w:textDirection w:val="btLr"/>
          </w:tcPr>
          <w:p w14:paraId="1FAD7A3C" w14:textId="77777777" w:rsidR="009C0D57" w:rsidRPr="00A30D01" w:rsidRDefault="009C0D57" w:rsidP="009C0D57">
            <w:pPr>
              <w:ind w:left="113" w:right="113"/>
              <w:jc w:val="center"/>
              <w:rPr>
                <w:b/>
                <w:sz w:val="22"/>
                <w:szCs w:val="22"/>
              </w:rPr>
            </w:pPr>
            <w:r w:rsidRPr="00A30D01">
              <w:rPr>
                <w:b/>
                <w:sz w:val="22"/>
                <w:szCs w:val="22"/>
              </w:rPr>
              <w:t>OCAK</w:t>
            </w:r>
          </w:p>
        </w:tc>
        <w:tc>
          <w:tcPr>
            <w:tcW w:w="2268" w:type="dxa"/>
            <w:gridSpan w:val="2"/>
            <w:vAlign w:val="center"/>
          </w:tcPr>
          <w:p w14:paraId="5D371E2C" w14:textId="342EF83A" w:rsidR="009C0D57" w:rsidRPr="00A30D01" w:rsidRDefault="009C0D57" w:rsidP="009C0D57">
            <w:pPr>
              <w:spacing w:line="276" w:lineRule="auto"/>
              <w:jc w:val="center"/>
              <w:rPr>
                <w:sz w:val="22"/>
                <w:szCs w:val="22"/>
              </w:rPr>
            </w:pPr>
            <w:r w:rsidRPr="00A30D01">
              <w:rPr>
                <w:sz w:val="22"/>
                <w:szCs w:val="22"/>
              </w:rPr>
              <w:t>1</w:t>
            </w:r>
            <w:r>
              <w:rPr>
                <w:sz w:val="22"/>
                <w:szCs w:val="22"/>
              </w:rPr>
              <w:t>7</w:t>
            </w:r>
            <w:r w:rsidRPr="00A30D01">
              <w:rPr>
                <w:sz w:val="22"/>
                <w:szCs w:val="22"/>
              </w:rPr>
              <w:t xml:space="preserve">. HAFTA            </w:t>
            </w:r>
            <w:proofErr w:type="gramStart"/>
            <w:r w:rsidRPr="00A30D01">
              <w:rPr>
                <w:sz w:val="22"/>
                <w:szCs w:val="22"/>
              </w:rPr>
              <w:t xml:space="preserve">   (</w:t>
            </w:r>
            <w:proofErr w:type="gramEnd"/>
            <w:r w:rsidRPr="00A30D01">
              <w:rPr>
                <w:sz w:val="22"/>
                <w:szCs w:val="22"/>
              </w:rPr>
              <w:t>0</w:t>
            </w:r>
            <w:r>
              <w:rPr>
                <w:sz w:val="22"/>
                <w:szCs w:val="22"/>
              </w:rPr>
              <w:t>1-05</w:t>
            </w:r>
            <w:r w:rsidRPr="00A30D01">
              <w:rPr>
                <w:sz w:val="22"/>
                <w:szCs w:val="22"/>
              </w:rPr>
              <w:t xml:space="preserve"> OCAK)</w:t>
            </w:r>
          </w:p>
        </w:tc>
        <w:tc>
          <w:tcPr>
            <w:tcW w:w="8363" w:type="dxa"/>
            <w:gridSpan w:val="2"/>
            <w:vAlign w:val="center"/>
          </w:tcPr>
          <w:p w14:paraId="268D57AD" w14:textId="77777777" w:rsidR="009C0D57" w:rsidRPr="00FF7CAA" w:rsidRDefault="009C0D57" w:rsidP="009C0D57">
            <w:pPr>
              <w:numPr>
                <w:ilvl w:val="0"/>
                <w:numId w:val="1"/>
              </w:numPr>
              <w:tabs>
                <w:tab w:val="left" w:pos="160"/>
              </w:tabs>
              <w:spacing w:line="276" w:lineRule="auto"/>
              <w:ind w:left="444" w:hanging="284"/>
              <w:rPr>
                <w:sz w:val="22"/>
                <w:szCs w:val="22"/>
              </w:rPr>
            </w:pPr>
            <w:r w:rsidRPr="009F5F41">
              <w:rPr>
                <w:sz w:val="22"/>
                <w:szCs w:val="22"/>
              </w:rPr>
              <w:t>2. Yarıyıl için İşletme değiştirmesi gereken öğrencilerin tespit edilerek, bildirilmesi</w:t>
            </w:r>
          </w:p>
        </w:tc>
      </w:tr>
      <w:tr w:rsidR="009C0D57" w:rsidRPr="00A30D01" w14:paraId="15718B8C" w14:textId="77777777" w:rsidTr="0089522A">
        <w:trPr>
          <w:cantSplit/>
          <w:trHeight w:val="439"/>
        </w:trPr>
        <w:tc>
          <w:tcPr>
            <w:tcW w:w="426" w:type="dxa"/>
            <w:vMerge/>
          </w:tcPr>
          <w:p w14:paraId="3D8574C3" w14:textId="77777777" w:rsidR="009C0D57" w:rsidRPr="00A30D01" w:rsidRDefault="009C0D57" w:rsidP="009C0D57">
            <w:pPr>
              <w:jc w:val="both"/>
              <w:rPr>
                <w:sz w:val="22"/>
                <w:szCs w:val="22"/>
              </w:rPr>
            </w:pPr>
          </w:p>
        </w:tc>
        <w:tc>
          <w:tcPr>
            <w:tcW w:w="2268" w:type="dxa"/>
            <w:gridSpan w:val="2"/>
            <w:vAlign w:val="center"/>
          </w:tcPr>
          <w:p w14:paraId="43DD2A51" w14:textId="50528F04" w:rsidR="009C0D57" w:rsidRPr="00A30D01" w:rsidRDefault="009C0D57" w:rsidP="009C0D57">
            <w:pPr>
              <w:spacing w:line="360" w:lineRule="auto"/>
              <w:jc w:val="center"/>
              <w:rPr>
                <w:sz w:val="22"/>
                <w:szCs w:val="22"/>
              </w:rPr>
            </w:pPr>
            <w:r>
              <w:rPr>
                <w:sz w:val="22"/>
                <w:szCs w:val="22"/>
              </w:rPr>
              <w:t>18</w:t>
            </w:r>
            <w:r w:rsidRPr="00A30D01">
              <w:rPr>
                <w:sz w:val="22"/>
                <w:szCs w:val="22"/>
              </w:rPr>
              <w:t xml:space="preserve">. HAFTA               </w:t>
            </w:r>
            <w:proofErr w:type="gramStart"/>
            <w:r w:rsidRPr="00A30D01">
              <w:rPr>
                <w:sz w:val="22"/>
                <w:szCs w:val="22"/>
              </w:rPr>
              <w:t xml:space="preserve">   (</w:t>
            </w:r>
            <w:proofErr w:type="gramEnd"/>
            <w:r>
              <w:rPr>
                <w:sz w:val="22"/>
                <w:szCs w:val="22"/>
              </w:rPr>
              <w:t>08-12</w:t>
            </w:r>
            <w:r w:rsidRPr="00A30D01">
              <w:rPr>
                <w:sz w:val="22"/>
                <w:szCs w:val="22"/>
              </w:rPr>
              <w:t xml:space="preserve"> OCAK)</w:t>
            </w:r>
          </w:p>
        </w:tc>
        <w:tc>
          <w:tcPr>
            <w:tcW w:w="8363" w:type="dxa"/>
            <w:gridSpan w:val="2"/>
            <w:vAlign w:val="center"/>
          </w:tcPr>
          <w:p w14:paraId="04D9DEA7" w14:textId="77777777" w:rsidR="009C0D57" w:rsidRDefault="009C0D57" w:rsidP="009C0D57">
            <w:pPr>
              <w:numPr>
                <w:ilvl w:val="0"/>
                <w:numId w:val="1"/>
              </w:numPr>
              <w:tabs>
                <w:tab w:val="left" w:pos="160"/>
              </w:tabs>
              <w:spacing w:line="276" w:lineRule="auto"/>
              <w:ind w:left="444" w:hanging="284"/>
              <w:rPr>
                <w:sz w:val="22"/>
                <w:szCs w:val="22"/>
              </w:rPr>
            </w:pPr>
            <w:r w:rsidRPr="009F5F41">
              <w:rPr>
                <w:sz w:val="22"/>
                <w:szCs w:val="22"/>
              </w:rPr>
              <w:t>Usta Öğreticilerle 1. yarıyılın değerlendirilmesi</w:t>
            </w:r>
          </w:p>
          <w:p w14:paraId="0E52B189" w14:textId="353F64CA" w:rsidR="009C0D57" w:rsidRPr="00FF7CAA" w:rsidRDefault="009C0D57" w:rsidP="009C0D57">
            <w:pPr>
              <w:numPr>
                <w:ilvl w:val="0"/>
                <w:numId w:val="1"/>
              </w:numPr>
              <w:tabs>
                <w:tab w:val="left" w:pos="160"/>
              </w:tabs>
              <w:spacing w:line="276" w:lineRule="auto"/>
              <w:ind w:left="444" w:hanging="284"/>
              <w:rPr>
                <w:sz w:val="22"/>
                <w:szCs w:val="22"/>
              </w:rPr>
            </w:pPr>
            <w:r w:rsidRPr="009F5F41">
              <w:rPr>
                <w:b/>
                <w:bCs/>
                <w:sz w:val="22"/>
                <w:szCs w:val="22"/>
              </w:rPr>
              <w:t>1.Yarıyıl notlarının alınıp okula teslim edilmesi</w:t>
            </w:r>
          </w:p>
        </w:tc>
      </w:tr>
      <w:tr w:rsidR="009C0D57" w:rsidRPr="00A30D01" w14:paraId="22EADB37" w14:textId="77777777" w:rsidTr="0089522A">
        <w:trPr>
          <w:cantSplit/>
          <w:trHeight w:val="439"/>
        </w:trPr>
        <w:tc>
          <w:tcPr>
            <w:tcW w:w="426" w:type="dxa"/>
            <w:vMerge/>
          </w:tcPr>
          <w:p w14:paraId="400324DE" w14:textId="77777777" w:rsidR="009C0D57" w:rsidRPr="00A30D01" w:rsidRDefault="009C0D57" w:rsidP="009C0D57">
            <w:pPr>
              <w:jc w:val="both"/>
              <w:rPr>
                <w:sz w:val="22"/>
                <w:szCs w:val="22"/>
              </w:rPr>
            </w:pPr>
          </w:p>
        </w:tc>
        <w:tc>
          <w:tcPr>
            <w:tcW w:w="2268" w:type="dxa"/>
            <w:gridSpan w:val="2"/>
            <w:vAlign w:val="center"/>
          </w:tcPr>
          <w:p w14:paraId="53AA3C87" w14:textId="265A9B6D" w:rsidR="009C0D57" w:rsidRPr="00A30D01" w:rsidRDefault="009C0D57" w:rsidP="009C0D57">
            <w:pPr>
              <w:spacing w:line="360" w:lineRule="auto"/>
              <w:jc w:val="center"/>
              <w:rPr>
                <w:sz w:val="22"/>
                <w:szCs w:val="22"/>
              </w:rPr>
            </w:pPr>
            <w:r>
              <w:rPr>
                <w:sz w:val="22"/>
                <w:szCs w:val="22"/>
              </w:rPr>
              <w:t>19</w:t>
            </w:r>
            <w:r w:rsidRPr="00A30D01">
              <w:rPr>
                <w:sz w:val="22"/>
                <w:szCs w:val="22"/>
              </w:rPr>
              <w:t xml:space="preserve">. HAFTA                 </w:t>
            </w:r>
            <w:proofErr w:type="gramStart"/>
            <w:r w:rsidRPr="00A30D01">
              <w:rPr>
                <w:sz w:val="22"/>
                <w:szCs w:val="22"/>
              </w:rPr>
              <w:t xml:space="preserve">   (</w:t>
            </w:r>
            <w:proofErr w:type="gramEnd"/>
            <w:r w:rsidRPr="00A30D01">
              <w:rPr>
                <w:sz w:val="22"/>
                <w:szCs w:val="22"/>
              </w:rPr>
              <w:t>1</w:t>
            </w:r>
            <w:r>
              <w:rPr>
                <w:sz w:val="22"/>
                <w:szCs w:val="22"/>
              </w:rPr>
              <w:t>5-19</w:t>
            </w:r>
            <w:r w:rsidRPr="00A30D01">
              <w:rPr>
                <w:sz w:val="22"/>
                <w:szCs w:val="22"/>
              </w:rPr>
              <w:t xml:space="preserve"> OCAK)</w:t>
            </w:r>
          </w:p>
        </w:tc>
        <w:tc>
          <w:tcPr>
            <w:tcW w:w="8363" w:type="dxa"/>
            <w:gridSpan w:val="2"/>
            <w:vAlign w:val="center"/>
          </w:tcPr>
          <w:p w14:paraId="44E0E5C1" w14:textId="77777777" w:rsidR="009C0D57" w:rsidRDefault="009C0D57" w:rsidP="009C0D57">
            <w:pPr>
              <w:numPr>
                <w:ilvl w:val="0"/>
                <w:numId w:val="1"/>
              </w:numPr>
              <w:tabs>
                <w:tab w:val="left" w:pos="160"/>
              </w:tabs>
              <w:spacing w:line="276" w:lineRule="auto"/>
              <w:ind w:left="444" w:hanging="284"/>
              <w:rPr>
                <w:sz w:val="22"/>
                <w:szCs w:val="22"/>
              </w:rPr>
            </w:pPr>
            <w:r w:rsidRPr="009F5F41">
              <w:rPr>
                <w:sz w:val="22"/>
                <w:szCs w:val="22"/>
              </w:rPr>
              <w:t>2.Yarıyılda yapılacak çalışmaların değerlendirilmesi</w:t>
            </w:r>
          </w:p>
          <w:p w14:paraId="7D169802" w14:textId="77777777" w:rsidR="009C0D57" w:rsidRDefault="009C0D57" w:rsidP="009C0D57">
            <w:pPr>
              <w:pStyle w:val="ListeParagraf"/>
              <w:numPr>
                <w:ilvl w:val="0"/>
                <w:numId w:val="1"/>
              </w:numPr>
              <w:tabs>
                <w:tab w:val="left" w:pos="160"/>
              </w:tabs>
              <w:spacing w:line="276" w:lineRule="auto"/>
              <w:rPr>
                <w:sz w:val="22"/>
                <w:szCs w:val="22"/>
              </w:rPr>
            </w:pPr>
            <w:r>
              <w:rPr>
                <w:sz w:val="22"/>
                <w:szCs w:val="22"/>
              </w:rPr>
              <w:t>1. Dönem not fişlerinin okul müdürlüğüne teslim edilmesi.</w:t>
            </w:r>
          </w:p>
          <w:p w14:paraId="02DAE75F" w14:textId="3FD02EA8" w:rsidR="009C0D57" w:rsidRPr="00A91390" w:rsidRDefault="009C0D57" w:rsidP="009C0D57">
            <w:pPr>
              <w:numPr>
                <w:ilvl w:val="0"/>
                <w:numId w:val="1"/>
              </w:numPr>
              <w:tabs>
                <w:tab w:val="left" w:pos="160"/>
              </w:tabs>
              <w:spacing w:line="276" w:lineRule="auto"/>
              <w:ind w:left="444" w:hanging="284"/>
              <w:rPr>
                <w:b/>
                <w:bCs/>
                <w:sz w:val="22"/>
                <w:szCs w:val="22"/>
              </w:rPr>
            </w:pPr>
            <w:r>
              <w:rPr>
                <w:b/>
                <w:bCs/>
                <w:sz w:val="22"/>
                <w:szCs w:val="22"/>
              </w:rPr>
              <w:t>Ocak</w:t>
            </w:r>
            <w:r w:rsidRPr="009F5F41">
              <w:rPr>
                <w:b/>
                <w:bCs/>
                <w:sz w:val="22"/>
                <w:szCs w:val="22"/>
              </w:rPr>
              <w:t xml:space="preserve">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6F52C5" w:rsidRPr="00A30D01" w14:paraId="2C4181B3" w14:textId="77777777" w:rsidTr="0089522A">
        <w:trPr>
          <w:cantSplit/>
          <w:trHeight w:val="699"/>
        </w:trPr>
        <w:tc>
          <w:tcPr>
            <w:tcW w:w="11057" w:type="dxa"/>
            <w:gridSpan w:val="5"/>
            <w:vAlign w:val="center"/>
          </w:tcPr>
          <w:p w14:paraId="427D9B32" w14:textId="3B261807" w:rsidR="006F52C5" w:rsidRPr="005F590F" w:rsidRDefault="006F52C5" w:rsidP="0089522A">
            <w:pPr>
              <w:spacing w:before="240" w:line="360" w:lineRule="auto"/>
              <w:jc w:val="center"/>
              <w:rPr>
                <w:b/>
                <w:bCs/>
                <w:sz w:val="36"/>
                <w:szCs w:val="36"/>
              </w:rPr>
            </w:pPr>
            <w:r w:rsidRPr="005F590F">
              <w:rPr>
                <w:b/>
                <w:bCs/>
                <w:sz w:val="36"/>
                <w:szCs w:val="36"/>
              </w:rPr>
              <w:lastRenderedPageBreak/>
              <w:t>202</w:t>
            </w:r>
            <w:r w:rsidR="00B14240">
              <w:rPr>
                <w:b/>
                <w:bCs/>
                <w:sz w:val="36"/>
                <w:szCs w:val="36"/>
              </w:rPr>
              <w:t>3</w:t>
            </w:r>
            <w:r w:rsidRPr="005F590F">
              <w:rPr>
                <w:b/>
                <w:bCs/>
                <w:sz w:val="36"/>
                <w:szCs w:val="36"/>
              </w:rPr>
              <w:t>–202</w:t>
            </w:r>
            <w:r w:rsidR="00B14240">
              <w:rPr>
                <w:b/>
                <w:bCs/>
                <w:sz w:val="36"/>
                <w:szCs w:val="36"/>
              </w:rPr>
              <w:t>4</w:t>
            </w:r>
            <w:r w:rsidRPr="005F590F">
              <w:rPr>
                <w:b/>
                <w:bCs/>
                <w:sz w:val="36"/>
                <w:szCs w:val="36"/>
              </w:rPr>
              <w:t xml:space="preserve"> ÖĞRETİM YILI</w:t>
            </w:r>
          </w:p>
          <w:p w14:paraId="0C477433" w14:textId="16E66354" w:rsidR="006F52C5" w:rsidRPr="009C0D57" w:rsidRDefault="006F52C5" w:rsidP="009C0D57">
            <w:pPr>
              <w:spacing w:line="360" w:lineRule="auto"/>
              <w:jc w:val="center"/>
              <w:rPr>
                <w:b/>
                <w:bCs/>
                <w:sz w:val="36"/>
                <w:szCs w:val="36"/>
              </w:rPr>
            </w:pPr>
            <w:r w:rsidRPr="005F590F">
              <w:rPr>
                <w:b/>
                <w:bCs/>
                <w:sz w:val="36"/>
                <w:szCs w:val="36"/>
              </w:rPr>
              <w:t>KOORDİNATÖR ÖĞRETMEN ÇALIŞMA PLANI (2. DÖNEM)</w:t>
            </w:r>
          </w:p>
        </w:tc>
      </w:tr>
      <w:tr w:rsidR="00B14240" w:rsidRPr="00A30D01" w14:paraId="75165AD1" w14:textId="77777777" w:rsidTr="0089522A">
        <w:trPr>
          <w:cantSplit/>
          <w:trHeight w:val="510"/>
        </w:trPr>
        <w:tc>
          <w:tcPr>
            <w:tcW w:w="567" w:type="dxa"/>
            <w:gridSpan w:val="2"/>
            <w:vMerge w:val="restart"/>
            <w:textDirection w:val="btLr"/>
            <w:vAlign w:val="center"/>
          </w:tcPr>
          <w:p w14:paraId="4A6C52DC" w14:textId="77777777" w:rsidR="00B14240" w:rsidRPr="00A30D01" w:rsidRDefault="00B14240" w:rsidP="009C0D57">
            <w:pPr>
              <w:ind w:left="113" w:right="113"/>
              <w:jc w:val="center"/>
              <w:rPr>
                <w:b/>
                <w:bCs/>
                <w:sz w:val="22"/>
                <w:szCs w:val="22"/>
              </w:rPr>
            </w:pPr>
            <w:r w:rsidRPr="00A30D01">
              <w:rPr>
                <w:b/>
                <w:bCs/>
                <w:sz w:val="22"/>
                <w:szCs w:val="22"/>
              </w:rPr>
              <w:t>ŞUBAT</w:t>
            </w:r>
          </w:p>
          <w:p w14:paraId="68197A34" w14:textId="658F6D98" w:rsidR="00B14240" w:rsidRPr="00A30D01" w:rsidRDefault="00B14240" w:rsidP="009C0D57">
            <w:pPr>
              <w:ind w:left="113" w:right="113"/>
              <w:jc w:val="center"/>
              <w:rPr>
                <w:b/>
                <w:bCs/>
                <w:sz w:val="22"/>
                <w:szCs w:val="22"/>
              </w:rPr>
            </w:pPr>
          </w:p>
        </w:tc>
        <w:tc>
          <w:tcPr>
            <w:tcW w:w="2552" w:type="dxa"/>
            <w:gridSpan w:val="2"/>
            <w:vAlign w:val="center"/>
          </w:tcPr>
          <w:p w14:paraId="50EF78B6" w14:textId="77777777" w:rsidR="00B14240" w:rsidRPr="00A30D01" w:rsidRDefault="00B14240" w:rsidP="009C0D57">
            <w:pPr>
              <w:spacing w:line="276" w:lineRule="auto"/>
              <w:jc w:val="center"/>
              <w:rPr>
                <w:sz w:val="22"/>
                <w:szCs w:val="22"/>
              </w:rPr>
            </w:pPr>
            <w:r w:rsidRPr="00A30D01">
              <w:rPr>
                <w:sz w:val="22"/>
                <w:szCs w:val="22"/>
              </w:rPr>
              <w:t>1. HAFTA</w:t>
            </w:r>
          </w:p>
          <w:p w14:paraId="17D03F08" w14:textId="0DF6CEAA" w:rsidR="00B14240" w:rsidRPr="00A30D01" w:rsidRDefault="00B14240" w:rsidP="009C0D57">
            <w:pPr>
              <w:spacing w:line="276" w:lineRule="auto"/>
              <w:ind w:hanging="108"/>
              <w:jc w:val="center"/>
              <w:rPr>
                <w:sz w:val="22"/>
                <w:szCs w:val="22"/>
              </w:rPr>
            </w:pPr>
            <w:r w:rsidRPr="00A30D01">
              <w:rPr>
                <w:sz w:val="22"/>
                <w:szCs w:val="22"/>
              </w:rPr>
              <w:t>(0</w:t>
            </w:r>
            <w:r>
              <w:rPr>
                <w:sz w:val="22"/>
                <w:szCs w:val="22"/>
              </w:rPr>
              <w:t>5-09</w:t>
            </w:r>
            <w:r w:rsidRPr="00A30D01">
              <w:rPr>
                <w:sz w:val="22"/>
                <w:szCs w:val="22"/>
              </w:rPr>
              <w:t xml:space="preserve"> ŞUBAT)</w:t>
            </w:r>
          </w:p>
        </w:tc>
        <w:tc>
          <w:tcPr>
            <w:tcW w:w="7938" w:type="dxa"/>
            <w:vAlign w:val="center"/>
          </w:tcPr>
          <w:p w14:paraId="2B0EE28F"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Öğrenci ve İşyeri ile yarıyıl tatilinin değerlendirilmesi</w:t>
            </w:r>
          </w:p>
        </w:tc>
      </w:tr>
      <w:tr w:rsidR="00B14240" w:rsidRPr="00A30D01" w14:paraId="63CC0E2D" w14:textId="77777777" w:rsidTr="0089522A">
        <w:trPr>
          <w:cantSplit/>
          <w:trHeight w:val="510"/>
        </w:trPr>
        <w:tc>
          <w:tcPr>
            <w:tcW w:w="567" w:type="dxa"/>
            <w:gridSpan w:val="2"/>
            <w:vMerge/>
            <w:textDirection w:val="btLr"/>
            <w:vAlign w:val="center"/>
          </w:tcPr>
          <w:p w14:paraId="75A70014" w14:textId="77777777" w:rsidR="00B14240" w:rsidRPr="00A30D01" w:rsidRDefault="00B14240" w:rsidP="009C0D57">
            <w:pPr>
              <w:ind w:left="113" w:right="113"/>
              <w:jc w:val="center"/>
              <w:rPr>
                <w:b/>
                <w:bCs/>
                <w:sz w:val="22"/>
                <w:szCs w:val="22"/>
              </w:rPr>
            </w:pPr>
          </w:p>
        </w:tc>
        <w:tc>
          <w:tcPr>
            <w:tcW w:w="2552" w:type="dxa"/>
            <w:gridSpan w:val="2"/>
            <w:vAlign w:val="center"/>
          </w:tcPr>
          <w:p w14:paraId="007D321D" w14:textId="77777777" w:rsidR="00B14240" w:rsidRPr="00A30D01" w:rsidRDefault="00B14240" w:rsidP="009C0D57">
            <w:pPr>
              <w:spacing w:line="276" w:lineRule="auto"/>
              <w:jc w:val="center"/>
              <w:rPr>
                <w:sz w:val="22"/>
                <w:szCs w:val="22"/>
              </w:rPr>
            </w:pPr>
            <w:r w:rsidRPr="00A30D01">
              <w:rPr>
                <w:sz w:val="22"/>
                <w:szCs w:val="22"/>
              </w:rPr>
              <w:t>2. HAFTA</w:t>
            </w:r>
          </w:p>
          <w:p w14:paraId="7ACAB1A1" w14:textId="5DF828D2" w:rsidR="00B14240" w:rsidRPr="00A30D01" w:rsidRDefault="00B14240" w:rsidP="009C0D57">
            <w:pPr>
              <w:spacing w:line="276" w:lineRule="auto"/>
              <w:jc w:val="center"/>
              <w:rPr>
                <w:sz w:val="22"/>
                <w:szCs w:val="22"/>
              </w:rPr>
            </w:pPr>
            <w:r w:rsidRPr="00A30D01">
              <w:rPr>
                <w:sz w:val="22"/>
                <w:szCs w:val="22"/>
              </w:rPr>
              <w:t>(1</w:t>
            </w:r>
            <w:r>
              <w:rPr>
                <w:sz w:val="22"/>
                <w:szCs w:val="22"/>
              </w:rPr>
              <w:t>2-16</w:t>
            </w:r>
            <w:r w:rsidRPr="00A30D01">
              <w:rPr>
                <w:sz w:val="22"/>
                <w:szCs w:val="22"/>
              </w:rPr>
              <w:t xml:space="preserve"> ŞUBAT)</w:t>
            </w:r>
          </w:p>
        </w:tc>
        <w:tc>
          <w:tcPr>
            <w:tcW w:w="7938" w:type="dxa"/>
            <w:vAlign w:val="center"/>
          </w:tcPr>
          <w:p w14:paraId="4D0D770E" w14:textId="77777777" w:rsidR="00B14240" w:rsidRPr="009F5F41" w:rsidRDefault="00B14240" w:rsidP="009C0D57">
            <w:pPr>
              <w:numPr>
                <w:ilvl w:val="0"/>
                <w:numId w:val="2"/>
              </w:numPr>
              <w:spacing w:line="276" w:lineRule="auto"/>
              <w:ind w:left="459" w:hanging="284"/>
              <w:rPr>
                <w:sz w:val="22"/>
                <w:szCs w:val="22"/>
              </w:rPr>
            </w:pPr>
            <w:r w:rsidRPr="009F5F41">
              <w:rPr>
                <w:sz w:val="22"/>
                <w:szCs w:val="22"/>
              </w:rPr>
              <w:t>İş güvenliği konusunda usta öğreticilerle birlikte öğrencilerin bilgilendirilmesi</w:t>
            </w:r>
          </w:p>
          <w:p w14:paraId="189D40CF"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 xml:space="preserve">Okul ve işyeri arasındaki </w:t>
            </w:r>
            <w:proofErr w:type="gramStart"/>
            <w:r w:rsidRPr="009F5F41">
              <w:rPr>
                <w:sz w:val="22"/>
                <w:szCs w:val="22"/>
              </w:rPr>
              <w:t>işbirliğinin</w:t>
            </w:r>
            <w:proofErr w:type="gramEnd"/>
            <w:r w:rsidRPr="009F5F41">
              <w:rPr>
                <w:sz w:val="22"/>
                <w:szCs w:val="22"/>
              </w:rPr>
              <w:t xml:space="preserve"> geliştirilmesi konularında görüşülmesi</w:t>
            </w:r>
          </w:p>
        </w:tc>
      </w:tr>
      <w:tr w:rsidR="00B14240" w:rsidRPr="00A30D01" w14:paraId="290B3B51" w14:textId="77777777" w:rsidTr="0089522A">
        <w:trPr>
          <w:cantSplit/>
          <w:trHeight w:val="510"/>
        </w:trPr>
        <w:tc>
          <w:tcPr>
            <w:tcW w:w="567" w:type="dxa"/>
            <w:gridSpan w:val="2"/>
            <w:vMerge/>
            <w:textDirection w:val="btLr"/>
            <w:vAlign w:val="center"/>
          </w:tcPr>
          <w:p w14:paraId="2648D168" w14:textId="77777777" w:rsidR="00B14240" w:rsidRPr="00A30D01" w:rsidRDefault="00B14240" w:rsidP="009C0D57">
            <w:pPr>
              <w:ind w:left="113" w:right="113"/>
              <w:jc w:val="center"/>
              <w:rPr>
                <w:b/>
                <w:bCs/>
                <w:sz w:val="22"/>
                <w:szCs w:val="22"/>
              </w:rPr>
            </w:pPr>
          </w:p>
        </w:tc>
        <w:tc>
          <w:tcPr>
            <w:tcW w:w="2552" w:type="dxa"/>
            <w:gridSpan w:val="2"/>
            <w:vAlign w:val="center"/>
          </w:tcPr>
          <w:p w14:paraId="686B6AEF" w14:textId="77777777" w:rsidR="00B14240" w:rsidRPr="00A30D01" w:rsidRDefault="00B14240" w:rsidP="009C0D57">
            <w:pPr>
              <w:spacing w:line="276" w:lineRule="auto"/>
              <w:jc w:val="center"/>
              <w:rPr>
                <w:sz w:val="22"/>
                <w:szCs w:val="22"/>
              </w:rPr>
            </w:pPr>
            <w:r w:rsidRPr="00A30D01">
              <w:rPr>
                <w:sz w:val="22"/>
                <w:szCs w:val="22"/>
              </w:rPr>
              <w:t>3. HAFTA</w:t>
            </w:r>
          </w:p>
          <w:p w14:paraId="6895292C" w14:textId="7BF24A2F" w:rsidR="00B14240" w:rsidRPr="00A30D01" w:rsidRDefault="00B14240" w:rsidP="009C0D57">
            <w:pPr>
              <w:spacing w:line="276" w:lineRule="auto"/>
              <w:jc w:val="center"/>
              <w:rPr>
                <w:sz w:val="22"/>
                <w:szCs w:val="22"/>
              </w:rPr>
            </w:pPr>
            <w:r w:rsidRPr="00A30D01">
              <w:rPr>
                <w:sz w:val="22"/>
                <w:szCs w:val="22"/>
              </w:rPr>
              <w:t>(</w:t>
            </w:r>
            <w:r>
              <w:rPr>
                <w:sz w:val="22"/>
                <w:szCs w:val="22"/>
              </w:rPr>
              <w:t>19-23</w:t>
            </w:r>
            <w:r w:rsidRPr="00A30D01">
              <w:rPr>
                <w:sz w:val="22"/>
                <w:szCs w:val="22"/>
              </w:rPr>
              <w:t xml:space="preserve"> ŞUBAT)</w:t>
            </w:r>
          </w:p>
        </w:tc>
        <w:tc>
          <w:tcPr>
            <w:tcW w:w="7938" w:type="dxa"/>
            <w:vAlign w:val="center"/>
          </w:tcPr>
          <w:p w14:paraId="3D5961D7"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Gelişim tablolarının kontrol edilmesi</w:t>
            </w:r>
          </w:p>
        </w:tc>
      </w:tr>
      <w:tr w:rsidR="00B14240" w:rsidRPr="00A30D01" w14:paraId="428FCC7D" w14:textId="77777777" w:rsidTr="0089522A">
        <w:trPr>
          <w:cantSplit/>
          <w:trHeight w:val="585"/>
        </w:trPr>
        <w:tc>
          <w:tcPr>
            <w:tcW w:w="567" w:type="dxa"/>
            <w:gridSpan w:val="2"/>
            <w:vMerge/>
            <w:textDirection w:val="btLr"/>
            <w:vAlign w:val="center"/>
          </w:tcPr>
          <w:p w14:paraId="2EEF4D78" w14:textId="229BB536" w:rsidR="00B14240" w:rsidRPr="00A30D01" w:rsidRDefault="00B14240" w:rsidP="00B14240">
            <w:pPr>
              <w:ind w:left="113" w:right="113"/>
              <w:jc w:val="center"/>
              <w:rPr>
                <w:b/>
                <w:bCs/>
                <w:sz w:val="22"/>
                <w:szCs w:val="22"/>
              </w:rPr>
            </w:pPr>
          </w:p>
        </w:tc>
        <w:tc>
          <w:tcPr>
            <w:tcW w:w="2552" w:type="dxa"/>
            <w:gridSpan w:val="2"/>
            <w:vAlign w:val="center"/>
          </w:tcPr>
          <w:p w14:paraId="4F281945" w14:textId="77777777" w:rsidR="00B14240" w:rsidRDefault="00B14240" w:rsidP="009C0D57">
            <w:pPr>
              <w:spacing w:line="276" w:lineRule="auto"/>
              <w:jc w:val="center"/>
              <w:rPr>
                <w:sz w:val="22"/>
                <w:szCs w:val="22"/>
              </w:rPr>
            </w:pPr>
            <w:r w:rsidRPr="00A30D01">
              <w:rPr>
                <w:sz w:val="22"/>
                <w:szCs w:val="22"/>
              </w:rPr>
              <w:t>4.HAFTA</w:t>
            </w:r>
          </w:p>
          <w:p w14:paraId="026EC135" w14:textId="505E5ACF" w:rsidR="00B14240" w:rsidRPr="00A30D01" w:rsidRDefault="00B14240" w:rsidP="009C0D57">
            <w:pPr>
              <w:spacing w:line="276" w:lineRule="auto"/>
              <w:jc w:val="center"/>
              <w:rPr>
                <w:sz w:val="22"/>
                <w:szCs w:val="22"/>
              </w:rPr>
            </w:pPr>
            <w:r w:rsidRPr="00A30D01">
              <w:rPr>
                <w:sz w:val="22"/>
                <w:szCs w:val="22"/>
              </w:rPr>
              <w:t xml:space="preserve"> (2</w:t>
            </w:r>
            <w:r>
              <w:rPr>
                <w:sz w:val="22"/>
                <w:szCs w:val="22"/>
              </w:rPr>
              <w:t>6</w:t>
            </w:r>
            <w:r w:rsidRPr="00A30D01">
              <w:rPr>
                <w:sz w:val="22"/>
                <w:szCs w:val="22"/>
              </w:rPr>
              <w:t xml:space="preserve"> </w:t>
            </w:r>
            <w:proofErr w:type="gramStart"/>
            <w:r w:rsidRPr="00A30D01">
              <w:rPr>
                <w:sz w:val="22"/>
                <w:szCs w:val="22"/>
              </w:rPr>
              <w:t>ŞUBAT -</w:t>
            </w:r>
            <w:proofErr w:type="gramEnd"/>
            <w:r w:rsidRPr="00A30D01">
              <w:rPr>
                <w:sz w:val="22"/>
                <w:szCs w:val="22"/>
              </w:rPr>
              <w:t xml:space="preserve"> 0</w:t>
            </w:r>
            <w:r>
              <w:rPr>
                <w:sz w:val="22"/>
                <w:szCs w:val="22"/>
              </w:rPr>
              <w:t>1</w:t>
            </w:r>
            <w:r w:rsidRPr="00A30D01">
              <w:rPr>
                <w:sz w:val="22"/>
                <w:szCs w:val="22"/>
              </w:rPr>
              <w:t xml:space="preserve"> MART)</w:t>
            </w:r>
          </w:p>
        </w:tc>
        <w:tc>
          <w:tcPr>
            <w:tcW w:w="7938" w:type="dxa"/>
            <w:vAlign w:val="center"/>
          </w:tcPr>
          <w:p w14:paraId="6DF6B597" w14:textId="77777777" w:rsidR="00B14240" w:rsidRDefault="00B14240" w:rsidP="009C0D57">
            <w:pPr>
              <w:numPr>
                <w:ilvl w:val="0"/>
                <w:numId w:val="2"/>
              </w:numPr>
              <w:spacing w:line="276" w:lineRule="auto"/>
              <w:ind w:left="459" w:hanging="284"/>
              <w:rPr>
                <w:sz w:val="22"/>
                <w:szCs w:val="22"/>
              </w:rPr>
            </w:pPr>
            <w:r w:rsidRPr="009F5F41">
              <w:rPr>
                <w:sz w:val="22"/>
                <w:szCs w:val="22"/>
              </w:rPr>
              <w:t>Telafi eğitimi konusunda bilgi verilmesi</w:t>
            </w:r>
          </w:p>
          <w:p w14:paraId="2CA1498F" w14:textId="77777777" w:rsidR="00B14240" w:rsidRPr="00FF7CAA" w:rsidRDefault="00B14240" w:rsidP="009C0D57">
            <w:pPr>
              <w:numPr>
                <w:ilvl w:val="0"/>
                <w:numId w:val="2"/>
              </w:numPr>
              <w:spacing w:line="276" w:lineRule="auto"/>
              <w:ind w:left="459" w:hanging="284"/>
              <w:rPr>
                <w:sz w:val="22"/>
                <w:szCs w:val="22"/>
              </w:rPr>
            </w:pPr>
            <w:r>
              <w:rPr>
                <w:b/>
                <w:bCs/>
                <w:sz w:val="22"/>
                <w:szCs w:val="22"/>
              </w:rPr>
              <w:t>Şubat</w:t>
            </w:r>
            <w:r w:rsidRPr="009F5F41">
              <w:rPr>
                <w:b/>
                <w:bCs/>
                <w:sz w:val="22"/>
                <w:szCs w:val="22"/>
              </w:rPr>
              <w:t xml:space="preserve">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B14240" w:rsidRPr="00A30D01" w14:paraId="7093D862" w14:textId="77777777" w:rsidTr="0089522A">
        <w:trPr>
          <w:cantSplit/>
          <w:trHeight w:val="585"/>
        </w:trPr>
        <w:tc>
          <w:tcPr>
            <w:tcW w:w="567" w:type="dxa"/>
            <w:gridSpan w:val="2"/>
            <w:vMerge w:val="restart"/>
            <w:textDirection w:val="btLr"/>
            <w:vAlign w:val="center"/>
          </w:tcPr>
          <w:p w14:paraId="21A4B393" w14:textId="4A838B91" w:rsidR="00B14240" w:rsidRPr="00A30D01" w:rsidRDefault="00B14240" w:rsidP="009C0D57">
            <w:pPr>
              <w:ind w:left="113" w:right="113"/>
              <w:jc w:val="center"/>
              <w:rPr>
                <w:b/>
                <w:bCs/>
                <w:sz w:val="22"/>
                <w:szCs w:val="22"/>
              </w:rPr>
            </w:pPr>
            <w:r w:rsidRPr="00A30D01">
              <w:rPr>
                <w:b/>
                <w:bCs/>
                <w:sz w:val="22"/>
                <w:szCs w:val="22"/>
              </w:rPr>
              <w:t>MART</w:t>
            </w:r>
          </w:p>
        </w:tc>
        <w:tc>
          <w:tcPr>
            <w:tcW w:w="2552" w:type="dxa"/>
            <w:gridSpan w:val="2"/>
            <w:vAlign w:val="center"/>
          </w:tcPr>
          <w:p w14:paraId="684B1F86" w14:textId="77777777" w:rsidR="00B14240" w:rsidRPr="00A30D01" w:rsidRDefault="00B14240" w:rsidP="009C0D57">
            <w:pPr>
              <w:spacing w:line="276" w:lineRule="auto"/>
              <w:jc w:val="center"/>
              <w:rPr>
                <w:sz w:val="22"/>
                <w:szCs w:val="22"/>
              </w:rPr>
            </w:pPr>
            <w:r w:rsidRPr="00A30D01">
              <w:rPr>
                <w:sz w:val="22"/>
                <w:szCs w:val="22"/>
              </w:rPr>
              <w:t>5. HAFTA</w:t>
            </w:r>
          </w:p>
          <w:p w14:paraId="3046CABC" w14:textId="250541B5" w:rsidR="00B14240" w:rsidRPr="00A30D01" w:rsidRDefault="00B14240" w:rsidP="009C0D57">
            <w:pPr>
              <w:spacing w:line="276" w:lineRule="auto"/>
              <w:jc w:val="center"/>
              <w:rPr>
                <w:sz w:val="22"/>
                <w:szCs w:val="22"/>
              </w:rPr>
            </w:pPr>
            <w:r w:rsidRPr="00A30D01">
              <w:rPr>
                <w:sz w:val="22"/>
                <w:szCs w:val="22"/>
              </w:rPr>
              <w:t>(0</w:t>
            </w:r>
            <w:r>
              <w:rPr>
                <w:sz w:val="22"/>
                <w:szCs w:val="22"/>
              </w:rPr>
              <w:t>4</w:t>
            </w:r>
            <w:r w:rsidRPr="00A30D01">
              <w:rPr>
                <w:sz w:val="22"/>
                <w:szCs w:val="22"/>
              </w:rPr>
              <w:t>-</w:t>
            </w:r>
            <w:r>
              <w:rPr>
                <w:sz w:val="22"/>
                <w:szCs w:val="22"/>
              </w:rPr>
              <w:t>08</w:t>
            </w:r>
            <w:r w:rsidRPr="00A30D01">
              <w:rPr>
                <w:sz w:val="22"/>
                <w:szCs w:val="22"/>
              </w:rPr>
              <w:t xml:space="preserve"> MART)</w:t>
            </w:r>
          </w:p>
        </w:tc>
        <w:tc>
          <w:tcPr>
            <w:tcW w:w="7938" w:type="dxa"/>
            <w:vAlign w:val="center"/>
          </w:tcPr>
          <w:p w14:paraId="26DC6823"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Öğrenci dosyalarının incelenmesi ve eksik konuların tamamlanması</w:t>
            </w:r>
          </w:p>
        </w:tc>
      </w:tr>
      <w:tr w:rsidR="00B14240" w:rsidRPr="00A30D01" w14:paraId="7BB75DC1" w14:textId="77777777" w:rsidTr="0089522A">
        <w:trPr>
          <w:cantSplit/>
          <w:trHeight w:val="510"/>
        </w:trPr>
        <w:tc>
          <w:tcPr>
            <w:tcW w:w="567" w:type="dxa"/>
            <w:gridSpan w:val="2"/>
            <w:vMerge/>
            <w:vAlign w:val="center"/>
          </w:tcPr>
          <w:p w14:paraId="72E1275A" w14:textId="77777777" w:rsidR="00B14240" w:rsidRPr="00A30D01" w:rsidRDefault="00B14240" w:rsidP="009C0D57">
            <w:pPr>
              <w:jc w:val="center"/>
              <w:rPr>
                <w:b/>
                <w:bCs/>
                <w:sz w:val="22"/>
                <w:szCs w:val="22"/>
              </w:rPr>
            </w:pPr>
          </w:p>
        </w:tc>
        <w:tc>
          <w:tcPr>
            <w:tcW w:w="2552" w:type="dxa"/>
            <w:gridSpan w:val="2"/>
            <w:vAlign w:val="center"/>
          </w:tcPr>
          <w:p w14:paraId="531BF7AF" w14:textId="77777777" w:rsidR="00B14240" w:rsidRPr="00A30D01" w:rsidRDefault="00B14240" w:rsidP="009C0D57">
            <w:pPr>
              <w:spacing w:line="276" w:lineRule="auto"/>
              <w:jc w:val="center"/>
              <w:rPr>
                <w:sz w:val="22"/>
                <w:szCs w:val="22"/>
              </w:rPr>
            </w:pPr>
            <w:r w:rsidRPr="00A30D01">
              <w:rPr>
                <w:sz w:val="22"/>
                <w:szCs w:val="22"/>
              </w:rPr>
              <w:t>6. HAFTA</w:t>
            </w:r>
          </w:p>
          <w:p w14:paraId="660E4837" w14:textId="72F9C6FE" w:rsidR="00B14240" w:rsidRPr="00A30D01" w:rsidRDefault="00B14240" w:rsidP="009C0D57">
            <w:pPr>
              <w:spacing w:line="276" w:lineRule="auto"/>
              <w:jc w:val="center"/>
              <w:rPr>
                <w:sz w:val="22"/>
                <w:szCs w:val="22"/>
              </w:rPr>
            </w:pPr>
            <w:r w:rsidRPr="00A30D01">
              <w:rPr>
                <w:sz w:val="22"/>
                <w:szCs w:val="22"/>
              </w:rPr>
              <w:t>(1</w:t>
            </w:r>
            <w:r>
              <w:rPr>
                <w:sz w:val="22"/>
                <w:szCs w:val="22"/>
              </w:rPr>
              <w:t>1</w:t>
            </w:r>
            <w:r w:rsidRPr="00A30D01">
              <w:rPr>
                <w:sz w:val="22"/>
                <w:szCs w:val="22"/>
              </w:rPr>
              <w:t>-1</w:t>
            </w:r>
            <w:r>
              <w:rPr>
                <w:sz w:val="22"/>
                <w:szCs w:val="22"/>
              </w:rPr>
              <w:t>5</w:t>
            </w:r>
            <w:r w:rsidRPr="00A30D01">
              <w:rPr>
                <w:sz w:val="22"/>
                <w:szCs w:val="22"/>
              </w:rPr>
              <w:t xml:space="preserve"> MART)</w:t>
            </w:r>
          </w:p>
        </w:tc>
        <w:tc>
          <w:tcPr>
            <w:tcW w:w="7938" w:type="dxa"/>
            <w:vAlign w:val="center"/>
          </w:tcPr>
          <w:p w14:paraId="4CF55B2B" w14:textId="77777777" w:rsidR="00B14240" w:rsidRPr="00FF7CAA" w:rsidRDefault="00B14240" w:rsidP="009C0D57">
            <w:pPr>
              <w:numPr>
                <w:ilvl w:val="0"/>
                <w:numId w:val="1"/>
              </w:numPr>
              <w:tabs>
                <w:tab w:val="left" w:pos="160"/>
              </w:tabs>
              <w:spacing w:line="276" w:lineRule="auto"/>
              <w:ind w:left="444" w:hanging="284"/>
              <w:rPr>
                <w:sz w:val="22"/>
                <w:szCs w:val="22"/>
              </w:rPr>
            </w:pPr>
            <w:r w:rsidRPr="009F5F41">
              <w:rPr>
                <w:sz w:val="22"/>
                <w:szCs w:val="22"/>
              </w:rPr>
              <w:t xml:space="preserve">Öğrenci devamsızlıklarının değerlendirilmesi </w:t>
            </w:r>
          </w:p>
        </w:tc>
      </w:tr>
      <w:tr w:rsidR="00B14240" w:rsidRPr="00A30D01" w14:paraId="76E97C88" w14:textId="77777777" w:rsidTr="0089522A">
        <w:trPr>
          <w:cantSplit/>
          <w:trHeight w:val="510"/>
        </w:trPr>
        <w:tc>
          <w:tcPr>
            <w:tcW w:w="567" w:type="dxa"/>
            <w:gridSpan w:val="2"/>
            <w:vMerge/>
            <w:textDirection w:val="btLr"/>
            <w:vAlign w:val="center"/>
          </w:tcPr>
          <w:p w14:paraId="4494ACD9" w14:textId="77777777" w:rsidR="00B14240" w:rsidRPr="00A30D01" w:rsidRDefault="00B14240" w:rsidP="009C0D57">
            <w:pPr>
              <w:ind w:left="113" w:right="113"/>
              <w:jc w:val="center"/>
              <w:rPr>
                <w:b/>
                <w:bCs/>
                <w:sz w:val="22"/>
                <w:szCs w:val="22"/>
              </w:rPr>
            </w:pPr>
          </w:p>
        </w:tc>
        <w:tc>
          <w:tcPr>
            <w:tcW w:w="2552" w:type="dxa"/>
            <w:gridSpan w:val="2"/>
            <w:vAlign w:val="center"/>
          </w:tcPr>
          <w:p w14:paraId="7736ECFF" w14:textId="77777777" w:rsidR="00B14240" w:rsidRPr="00A30D01" w:rsidRDefault="00B14240" w:rsidP="009C0D57">
            <w:pPr>
              <w:spacing w:line="276" w:lineRule="auto"/>
              <w:jc w:val="center"/>
              <w:rPr>
                <w:sz w:val="22"/>
                <w:szCs w:val="22"/>
              </w:rPr>
            </w:pPr>
            <w:r w:rsidRPr="00A30D01">
              <w:rPr>
                <w:sz w:val="22"/>
                <w:szCs w:val="22"/>
              </w:rPr>
              <w:t>7. HAFTA</w:t>
            </w:r>
          </w:p>
          <w:p w14:paraId="27D3B892" w14:textId="112EEF8C" w:rsidR="00B14240" w:rsidRPr="00A30D01" w:rsidRDefault="00B14240" w:rsidP="009C0D57">
            <w:pPr>
              <w:spacing w:line="276" w:lineRule="auto"/>
              <w:jc w:val="center"/>
              <w:rPr>
                <w:sz w:val="22"/>
                <w:szCs w:val="22"/>
              </w:rPr>
            </w:pPr>
            <w:r w:rsidRPr="00A30D01">
              <w:rPr>
                <w:sz w:val="22"/>
                <w:szCs w:val="22"/>
              </w:rPr>
              <w:t>(</w:t>
            </w:r>
            <w:r>
              <w:rPr>
                <w:sz w:val="22"/>
                <w:szCs w:val="22"/>
              </w:rPr>
              <w:t>18</w:t>
            </w:r>
            <w:r w:rsidRPr="00A30D01">
              <w:rPr>
                <w:sz w:val="22"/>
                <w:szCs w:val="22"/>
              </w:rPr>
              <w:t>-2</w:t>
            </w:r>
            <w:r>
              <w:rPr>
                <w:sz w:val="22"/>
                <w:szCs w:val="22"/>
              </w:rPr>
              <w:t>2</w:t>
            </w:r>
            <w:r w:rsidRPr="00A30D01">
              <w:rPr>
                <w:sz w:val="22"/>
                <w:szCs w:val="22"/>
              </w:rPr>
              <w:t xml:space="preserve"> MART)</w:t>
            </w:r>
          </w:p>
        </w:tc>
        <w:tc>
          <w:tcPr>
            <w:tcW w:w="7938" w:type="dxa"/>
            <w:vAlign w:val="center"/>
          </w:tcPr>
          <w:p w14:paraId="005C7B0E"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Usta öğretici ile yıllık plan ve yapılan işlerin karşılaştırılması</w:t>
            </w:r>
          </w:p>
        </w:tc>
      </w:tr>
      <w:tr w:rsidR="00B14240" w:rsidRPr="00A30D01" w14:paraId="0E216021" w14:textId="77777777" w:rsidTr="0089522A">
        <w:trPr>
          <w:cantSplit/>
          <w:trHeight w:val="510"/>
        </w:trPr>
        <w:tc>
          <w:tcPr>
            <w:tcW w:w="567" w:type="dxa"/>
            <w:gridSpan w:val="2"/>
            <w:vMerge/>
            <w:textDirection w:val="btLr"/>
            <w:vAlign w:val="center"/>
          </w:tcPr>
          <w:p w14:paraId="765B734D" w14:textId="77777777" w:rsidR="00B14240" w:rsidRPr="00A30D01" w:rsidRDefault="00B14240" w:rsidP="009C0D57">
            <w:pPr>
              <w:ind w:left="113" w:right="113"/>
              <w:jc w:val="center"/>
              <w:rPr>
                <w:b/>
                <w:bCs/>
                <w:sz w:val="22"/>
                <w:szCs w:val="22"/>
              </w:rPr>
            </w:pPr>
          </w:p>
        </w:tc>
        <w:tc>
          <w:tcPr>
            <w:tcW w:w="2552" w:type="dxa"/>
            <w:gridSpan w:val="2"/>
            <w:vAlign w:val="center"/>
          </w:tcPr>
          <w:p w14:paraId="6A4B9F5D" w14:textId="77777777" w:rsidR="00B14240" w:rsidRPr="00A30D01" w:rsidRDefault="00B14240" w:rsidP="009C0D57">
            <w:pPr>
              <w:spacing w:line="276" w:lineRule="auto"/>
              <w:jc w:val="center"/>
              <w:rPr>
                <w:sz w:val="22"/>
                <w:szCs w:val="22"/>
              </w:rPr>
            </w:pPr>
            <w:r w:rsidRPr="00A30D01">
              <w:rPr>
                <w:sz w:val="22"/>
                <w:szCs w:val="22"/>
              </w:rPr>
              <w:t>8. HAFTA</w:t>
            </w:r>
          </w:p>
          <w:p w14:paraId="55FFFF2A" w14:textId="722D92C4" w:rsidR="00B14240" w:rsidRPr="00A30D01" w:rsidRDefault="00B14240" w:rsidP="009C0D57">
            <w:pPr>
              <w:spacing w:line="276" w:lineRule="auto"/>
              <w:jc w:val="center"/>
              <w:rPr>
                <w:sz w:val="22"/>
                <w:szCs w:val="22"/>
              </w:rPr>
            </w:pPr>
            <w:r w:rsidRPr="00A30D01">
              <w:rPr>
                <w:sz w:val="22"/>
                <w:szCs w:val="22"/>
              </w:rPr>
              <w:t>(2</w:t>
            </w:r>
            <w:r>
              <w:rPr>
                <w:sz w:val="22"/>
                <w:szCs w:val="22"/>
              </w:rPr>
              <w:t>5-29</w:t>
            </w:r>
            <w:r w:rsidRPr="00A30D01">
              <w:rPr>
                <w:sz w:val="22"/>
                <w:szCs w:val="22"/>
              </w:rPr>
              <w:t xml:space="preserve"> MART)</w:t>
            </w:r>
          </w:p>
        </w:tc>
        <w:tc>
          <w:tcPr>
            <w:tcW w:w="7938" w:type="dxa"/>
            <w:vAlign w:val="center"/>
          </w:tcPr>
          <w:p w14:paraId="58ECC3D3"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Öğrenci dosyalarının kontrol edilmesi</w:t>
            </w:r>
          </w:p>
        </w:tc>
      </w:tr>
      <w:tr w:rsidR="009C0D57" w:rsidRPr="00A30D01" w14:paraId="36EAD9B3" w14:textId="77777777" w:rsidTr="0089522A">
        <w:trPr>
          <w:cantSplit/>
          <w:trHeight w:val="510"/>
        </w:trPr>
        <w:tc>
          <w:tcPr>
            <w:tcW w:w="567" w:type="dxa"/>
            <w:gridSpan w:val="2"/>
            <w:vMerge w:val="restart"/>
            <w:textDirection w:val="btLr"/>
            <w:vAlign w:val="center"/>
          </w:tcPr>
          <w:p w14:paraId="317189BC" w14:textId="1F9B3AED" w:rsidR="009C0D57" w:rsidRPr="00A30D01" w:rsidRDefault="009C0D57" w:rsidP="009C0D57">
            <w:pPr>
              <w:ind w:left="113" w:right="113"/>
              <w:jc w:val="center"/>
              <w:rPr>
                <w:b/>
                <w:bCs/>
                <w:sz w:val="22"/>
                <w:szCs w:val="22"/>
              </w:rPr>
            </w:pPr>
            <w:r w:rsidRPr="00A30D01">
              <w:rPr>
                <w:b/>
                <w:bCs/>
                <w:sz w:val="22"/>
                <w:szCs w:val="22"/>
              </w:rPr>
              <w:t>NİSAN</w:t>
            </w:r>
          </w:p>
        </w:tc>
        <w:tc>
          <w:tcPr>
            <w:tcW w:w="2552" w:type="dxa"/>
            <w:gridSpan w:val="2"/>
            <w:vAlign w:val="center"/>
          </w:tcPr>
          <w:p w14:paraId="7A580188" w14:textId="77777777" w:rsidR="009C0D57" w:rsidRPr="00A30D01" w:rsidRDefault="009C0D57" w:rsidP="009C0D57">
            <w:pPr>
              <w:spacing w:line="276" w:lineRule="auto"/>
              <w:jc w:val="center"/>
              <w:rPr>
                <w:sz w:val="22"/>
                <w:szCs w:val="22"/>
              </w:rPr>
            </w:pPr>
            <w:r w:rsidRPr="00A30D01">
              <w:rPr>
                <w:sz w:val="22"/>
                <w:szCs w:val="22"/>
              </w:rPr>
              <w:t>9. HAFTA</w:t>
            </w:r>
          </w:p>
          <w:p w14:paraId="6BF5C613" w14:textId="1D3FAB5B" w:rsidR="009C0D57" w:rsidRPr="00A30D01" w:rsidRDefault="009C0D57" w:rsidP="009C0D57">
            <w:pPr>
              <w:spacing w:line="276" w:lineRule="auto"/>
              <w:jc w:val="center"/>
              <w:rPr>
                <w:sz w:val="22"/>
                <w:szCs w:val="22"/>
              </w:rPr>
            </w:pPr>
            <w:r w:rsidRPr="00A30D01">
              <w:rPr>
                <w:sz w:val="22"/>
                <w:szCs w:val="22"/>
              </w:rPr>
              <w:t>(0</w:t>
            </w:r>
            <w:r>
              <w:rPr>
                <w:sz w:val="22"/>
                <w:szCs w:val="22"/>
              </w:rPr>
              <w:t>1</w:t>
            </w:r>
            <w:r w:rsidRPr="00A30D01">
              <w:rPr>
                <w:sz w:val="22"/>
                <w:szCs w:val="22"/>
              </w:rPr>
              <w:t>-0</w:t>
            </w:r>
            <w:r>
              <w:rPr>
                <w:sz w:val="22"/>
                <w:szCs w:val="22"/>
              </w:rPr>
              <w:t>5</w:t>
            </w:r>
            <w:r w:rsidRPr="00A30D01">
              <w:rPr>
                <w:sz w:val="22"/>
                <w:szCs w:val="22"/>
              </w:rPr>
              <w:t xml:space="preserve"> NİSAN)</w:t>
            </w:r>
          </w:p>
        </w:tc>
        <w:tc>
          <w:tcPr>
            <w:tcW w:w="7938" w:type="dxa"/>
            <w:vAlign w:val="center"/>
          </w:tcPr>
          <w:p w14:paraId="4EBCAAA2" w14:textId="77777777" w:rsidR="009C0D57" w:rsidRPr="00FF7CAA" w:rsidRDefault="009C0D57" w:rsidP="009C0D57">
            <w:pPr>
              <w:numPr>
                <w:ilvl w:val="0"/>
                <w:numId w:val="2"/>
              </w:numPr>
              <w:spacing w:line="276" w:lineRule="auto"/>
              <w:ind w:left="459" w:hanging="284"/>
              <w:rPr>
                <w:sz w:val="22"/>
                <w:szCs w:val="22"/>
              </w:rPr>
            </w:pPr>
            <w:r w:rsidRPr="009F5F41">
              <w:rPr>
                <w:b/>
                <w:bCs/>
                <w:sz w:val="22"/>
                <w:szCs w:val="22"/>
              </w:rPr>
              <w:t xml:space="preserve">Mart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9C0D57" w:rsidRPr="00A30D01" w14:paraId="48A87219" w14:textId="77777777" w:rsidTr="0089522A">
        <w:trPr>
          <w:cantSplit/>
          <w:trHeight w:val="510"/>
        </w:trPr>
        <w:tc>
          <w:tcPr>
            <w:tcW w:w="567" w:type="dxa"/>
            <w:gridSpan w:val="2"/>
            <w:vMerge/>
            <w:vAlign w:val="center"/>
          </w:tcPr>
          <w:p w14:paraId="6AAE817D" w14:textId="77777777" w:rsidR="009C0D57" w:rsidRPr="00A30D01" w:rsidRDefault="009C0D57" w:rsidP="009C0D57">
            <w:pPr>
              <w:jc w:val="center"/>
              <w:rPr>
                <w:b/>
                <w:bCs/>
                <w:sz w:val="22"/>
                <w:szCs w:val="22"/>
              </w:rPr>
            </w:pPr>
          </w:p>
        </w:tc>
        <w:tc>
          <w:tcPr>
            <w:tcW w:w="2552" w:type="dxa"/>
            <w:gridSpan w:val="2"/>
            <w:vAlign w:val="center"/>
          </w:tcPr>
          <w:p w14:paraId="6A53D332" w14:textId="77777777" w:rsidR="009C0D57" w:rsidRPr="00F915EF" w:rsidRDefault="009C0D57" w:rsidP="009C0D57">
            <w:pPr>
              <w:spacing w:line="276" w:lineRule="auto"/>
              <w:jc w:val="center"/>
              <w:rPr>
                <w:bCs/>
                <w:sz w:val="22"/>
                <w:szCs w:val="22"/>
              </w:rPr>
            </w:pPr>
            <w:r w:rsidRPr="00F915EF">
              <w:rPr>
                <w:bCs/>
                <w:sz w:val="22"/>
                <w:szCs w:val="22"/>
              </w:rPr>
              <w:t>10. HAFTA</w:t>
            </w:r>
          </w:p>
          <w:p w14:paraId="01FB58BB" w14:textId="2CDA2452" w:rsidR="009C0D57" w:rsidRPr="00A30D01" w:rsidRDefault="009C0D57" w:rsidP="009C0D57">
            <w:pPr>
              <w:spacing w:line="276" w:lineRule="auto"/>
              <w:jc w:val="center"/>
              <w:rPr>
                <w:sz w:val="22"/>
                <w:szCs w:val="22"/>
              </w:rPr>
            </w:pPr>
            <w:r w:rsidRPr="00F915EF">
              <w:rPr>
                <w:bCs/>
                <w:sz w:val="22"/>
                <w:szCs w:val="22"/>
              </w:rPr>
              <w:t>(</w:t>
            </w:r>
            <w:r>
              <w:rPr>
                <w:bCs/>
                <w:sz w:val="22"/>
                <w:szCs w:val="22"/>
              </w:rPr>
              <w:t>08</w:t>
            </w:r>
            <w:r w:rsidRPr="00F915EF">
              <w:rPr>
                <w:bCs/>
                <w:sz w:val="22"/>
                <w:szCs w:val="22"/>
              </w:rPr>
              <w:t>-1</w:t>
            </w:r>
            <w:r>
              <w:rPr>
                <w:bCs/>
                <w:sz w:val="22"/>
                <w:szCs w:val="22"/>
              </w:rPr>
              <w:t>2</w:t>
            </w:r>
            <w:r w:rsidRPr="00F915EF">
              <w:rPr>
                <w:bCs/>
                <w:sz w:val="22"/>
                <w:szCs w:val="22"/>
              </w:rPr>
              <w:t xml:space="preserve"> NİSAN)</w:t>
            </w:r>
          </w:p>
        </w:tc>
        <w:tc>
          <w:tcPr>
            <w:tcW w:w="7938" w:type="dxa"/>
            <w:vAlign w:val="center"/>
          </w:tcPr>
          <w:p w14:paraId="2287A3ED" w14:textId="77777777" w:rsidR="009C0D57" w:rsidRPr="00FF7CAA" w:rsidRDefault="009C0D57" w:rsidP="009C0D57">
            <w:pPr>
              <w:numPr>
                <w:ilvl w:val="0"/>
                <w:numId w:val="2"/>
              </w:numPr>
              <w:spacing w:line="276" w:lineRule="auto"/>
              <w:ind w:left="459" w:hanging="284"/>
              <w:rPr>
                <w:sz w:val="22"/>
                <w:szCs w:val="22"/>
              </w:rPr>
            </w:pPr>
            <w:r w:rsidRPr="009C7DF7">
              <w:rPr>
                <w:b/>
                <w:sz w:val="22"/>
                <w:szCs w:val="22"/>
              </w:rPr>
              <w:t>ARA TATİL</w:t>
            </w:r>
          </w:p>
        </w:tc>
      </w:tr>
      <w:tr w:rsidR="009C0D57" w:rsidRPr="00A30D01" w14:paraId="0803116A" w14:textId="77777777" w:rsidTr="0089522A">
        <w:trPr>
          <w:cantSplit/>
          <w:trHeight w:val="510"/>
        </w:trPr>
        <w:tc>
          <w:tcPr>
            <w:tcW w:w="567" w:type="dxa"/>
            <w:gridSpan w:val="2"/>
            <w:vMerge/>
            <w:vAlign w:val="center"/>
          </w:tcPr>
          <w:p w14:paraId="012E0001" w14:textId="77777777" w:rsidR="009C0D57" w:rsidRPr="00A30D01" w:rsidRDefault="009C0D57" w:rsidP="009C0D57">
            <w:pPr>
              <w:jc w:val="center"/>
              <w:rPr>
                <w:b/>
                <w:bCs/>
                <w:sz w:val="22"/>
                <w:szCs w:val="22"/>
              </w:rPr>
            </w:pPr>
          </w:p>
        </w:tc>
        <w:tc>
          <w:tcPr>
            <w:tcW w:w="2552" w:type="dxa"/>
            <w:gridSpan w:val="2"/>
            <w:vAlign w:val="center"/>
          </w:tcPr>
          <w:p w14:paraId="49FA7F35" w14:textId="77777777" w:rsidR="009C0D57" w:rsidRPr="00F915EF" w:rsidRDefault="009C0D57" w:rsidP="009C0D57">
            <w:pPr>
              <w:spacing w:line="276" w:lineRule="auto"/>
              <w:jc w:val="center"/>
              <w:rPr>
                <w:b/>
                <w:bCs/>
                <w:sz w:val="22"/>
                <w:szCs w:val="22"/>
              </w:rPr>
            </w:pPr>
            <w:r w:rsidRPr="00F915EF">
              <w:rPr>
                <w:b/>
                <w:bCs/>
                <w:sz w:val="22"/>
                <w:szCs w:val="22"/>
              </w:rPr>
              <w:t>11. HAFTA</w:t>
            </w:r>
          </w:p>
          <w:p w14:paraId="3876F270" w14:textId="29EF0399" w:rsidR="009C0D57" w:rsidRPr="00A30D01" w:rsidRDefault="009C0D57" w:rsidP="009C0D57">
            <w:pPr>
              <w:spacing w:line="276" w:lineRule="auto"/>
              <w:jc w:val="center"/>
              <w:rPr>
                <w:sz w:val="22"/>
                <w:szCs w:val="22"/>
              </w:rPr>
            </w:pPr>
            <w:r w:rsidRPr="00F915EF">
              <w:rPr>
                <w:b/>
                <w:bCs/>
                <w:sz w:val="22"/>
                <w:szCs w:val="22"/>
              </w:rPr>
              <w:t>(1</w:t>
            </w:r>
            <w:r>
              <w:rPr>
                <w:b/>
                <w:bCs/>
                <w:sz w:val="22"/>
                <w:szCs w:val="22"/>
              </w:rPr>
              <w:t>5</w:t>
            </w:r>
            <w:r w:rsidRPr="00F915EF">
              <w:rPr>
                <w:b/>
                <w:bCs/>
                <w:sz w:val="22"/>
                <w:szCs w:val="22"/>
              </w:rPr>
              <w:t>-</w:t>
            </w:r>
            <w:r>
              <w:rPr>
                <w:b/>
                <w:bCs/>
                <w:sz w:val="22"/>
                <w:szCs w:val="22"/>
              </w:rPr>
              <w:t>19</w:t>
            </w:r>
            <w:r w:rsidRPr="00F915EF">
              <w:rPr>
                <w:b/>
                <w:bCs/>
                <w:sz w:val="22"/>
                <w:szCs w:val="22"/>
              </w:rPr>
              <w:t xml:space="preserve"> NİSAN)</w:t>
            </w:r>
          </w:p>
        </w:tc>
        <w:tc>
          <w:tcPr>
            <w:tcW w:w="7938" w:type="dxa"/>
            <w:vAlign w:val="center"/>
          </w:tcPr>
          <w:p w14:paraId="463F7DC4" w14:textId="77777777" w:rsidR="009C0D57" w:rsidRDefault="009C0D57" w:rsidP="009C0D57">
            <w:pPr>
              <w:numPr>
                <w:ilvl w:val="0"/>
                <w:numId w:val="2"/>
              </w:numPr>
              <w:spacing w:line="276" w:lineRule="auto"/>
              <w:ind w:left="459" w:hanging="284"/>
              <w:rPr>
                <w:sz w:val="22"/>
                <w:szCs w:val="22"/>
              </w:rPr>
            </w:pPr>
            <w:r w:rsidRPr="009F5F41">
              <w:rPr>
                <w:sz w:val="22"/>
                <w:szCs w:val="22"/>
              </w:rPr>
              <w:t xml:space="preserve">Telafi eğitimi görecek öğrenciler konusunda işyeri yetkilileri ile görüşülmesi </w:t>
            </w:r>
          </w:p>
          <w:p w14:paraId="0CC8A232" w14:textId="77777777" w:rsidR="009C0D57" w:rsidRPr="0090438C" w:rsidRDefault="009C0D57" w:rsidP="009C0D57">
            <w:pPr>
              <w:numPr>
                <w:ilvl w:val="0"/>
                <w:numId w:val="2"/>
              </w:numPr>
              <w:spacing w:line="276" w:lineRule="auto"/>
              <w:ind w:left="459" w:hanging="284"/>
              <w:rPr>
                <w:b/>
                <w:bCs/>
                <w:sz w:val="22"/>
                <w:szCs w:val="22"/>
              </w:rPr>
            </w:pPr>
            <w:r>
              <w:rPr>
                <w:sz w:val="22"/>
                <w:szCs w:val="22"/>
              </w:rPr>
              <w:t>Gelişim</w:t>
            </w:r>
            <w:r w:rsidRPr="008D5ACA">
              <w:rPr>
                <w:sz w:val="22"/>
                <w:szCs w:val="22"/>
              </w:rPr>
              <w:t xml:space="preserve"> tablolarının işletmelerden alınarak okul müdürlüğüne getirilmesi</w:t>
            </w:r>
          </w:p>
        </w:tc>
      </w:tr>
      <w:tr w:rsidR="009C0D57" w:rsidRPr="00A30D01" w14:paraId="3583FF48" w14:textId="77777777" w:rsidTr="0089522A">
        <w:trPr>
          <w:cantSplit/>
          <w:trHeight w:val="510"/>
        </w:trPr>
        <w:tc>
          <w:tcPr>
            <w:tcW w:w="567" w:type="dxa"/>
            <w:gridSpan w:val="2"/>
            <w:vMerge/>
            <w:textDirection w:val="btLr"/>
            <w:vAlign w:val="center"/>
          </w:tcPr>
          <w:p w14:paraId="78BFBA4A" w14:textId="77777777" w:rsidR="009C0D57" w:rsidRPr="00A30D01" w:rsidRDefault="009C0D57" w:rsidP="009C0D57">
            <w:pPr>
              <w:rPr>
                <w:b/>
                <w:bCs/>
                <w:sz w:val="22"/>
                <w:szCs w:val="22"/>
              </w:rPr>
            </w:pPr>
          </w:p>
        </w:tc>
        <w:tc>
          <w:tcPr>
            <w:tcW w:w="2552" w:type="dxa"/>
            <w:gridSpan w:val="2"/>
            <w:vAlign w:val="center"/>
          </w:tcPr>
          <w:p w14:paraId="650DEC56" w14:textId="77777777" w:rsidR="009C0D57" w:rsidRPr="00A30D01" w:rsidRDefault="009C0D57" w:rsidP="009C0D57">
            <w:pPr>
              <w:spacing w:line="276" w:lineRule="auto"/>
              <w:jc w:val="center"/>
              <w:rPr>
                <w:sz w:val="22"/>
                <w:szCs w:val="22"/>
              </w:rPr>
            </w:pPr>
            <w:r w:rsidRPr="00A30D01">
              <w:rPr>
                <w:sz w:val="22"/>
                <w:szCs w:val="22"/>
              </w:rPr>
              <w:t>12. HAFTA</w:t>
            </w:r>
          </w:p>
          <w:p w14:paraId="2574B591" w14:textId="62308C43" w:rsidR="009C0D57" w:rsidRPr="00A30D01" w:rsidRDefault="009C0D57" w:rsidP="009C0D57">
            <w:pPr>
              <w:spacing w:line="276" w:lineRule="auto"/>
              <w:jc w:val="center"/>
              <w:rPr>
                <w:sz w:val="22"/>
                <w:szCs w:val="22"/>
              </w:rPr>
            </w:pPr>
            <w:r w:rsidRPr="00A30D01">
              <w:rPr>
                <w:sz w:val="22"/>
                <w:szCs w:val="22"/>
              </w:rPr>
              <w:t>(2</w:t>
            </w:r>
            <w:r>
              <w:rPr>
                <w:sz w:val="22"/>
                <w:szCs w:val="22"/>
              </w:rPr>
              <w:t>2</w:t>
            </w:r>
            <w:r w:rsidRPr="00A30D01">
              <w:rPr>
                <w:sz w:val="22"/>
                <w:szCs w:val="22"/>
              </w:rPr>
              <w:t>-2</w:t>
            </w:r>
            <w:r>
              <w:rPr>
                <w:sz w:val="22"/>
                <w:szCs w:val="22"/>
              </w:rPr>
              <w:t>6</w:t>
            </w:r>
            <w:r w:rsidRPr="00A30D01">
              <w:rPr>
                <w:sz w:val="22"/>
                <w:szCs w:val="22"/>
              </w:rPr>
              <w:t xml:space="preserve"> NİSAN)</w:t>
            </w:r>
          </w:p>
        </w:tc>
        <w:tc>
          <w:tcPr>
            <w:tcW w:w="7938" w:type="dxa"/>
            <w:vAlign w:val="center"/>
          </w:tcPr>
          <w:p w14:paraId="096652D2" w14:textId="77777777" w:rsidR="009C0D57" w:rsidRPr="00FF7CAA" w:rsidRDefault="009C0D57" w:rsidP="009C0D57">
            <w:pPr>
              <w:numPr>
                <w:ilvl w:val="0"/>
                <w:numId w:val="2"/>
              </w:numPr>
              <w:spacing w:line="276" w:lineRule="auto"/>
              <w:ind w:left="459" w:hanging="284"/>
              <w:rPr>
                <w:sz w:val="22"/>
                <w:szCs w:val="22"/>
              </w:rPr>
            </w:pPr>
            <w:r w:rsidRPr="009F5F41">
              <w:rPr>
                <w:sz w:val="22"/>
                <w:szCs w:val="22"/>
              </w:rPr>
              <w:t>Telafi eğitimi hakkında işletme yetkililerine ve usta öğreticilere bilgi verilmesi</w:t>
            </w:r>
          </w:p>
        </w:tc>
      </w:tr>
      <w:tr w:rsidR="00B14240" w:rsidRPr="00A30D01" w14:paraId="0AF59C94" w14:textId="77777777" w:rsidTr="0089522A">
        <w:trPr>
          <w:cantSplit/>
          <w:trHeight w:val="653"/>
        </w:trPr>
        <w:tc>
          <w:tcPr>
            <w:tcW w:w="567" w:type="dxa"/>
            <w:gridSpan w:val="2"/>
            <w:vMerge w:val="restart"/>
            <w:textDirection w:val="btLr"/>
            <w:vAlign w:val="center"/>
          </w:tcPr>
          <w:p w14:paraId="5680272F" w14:textId="77777777" w:rsidR="00B14240" w:rsidRPr="00A30D01" w:rsidRDefault="00B14240" w:rsidP="009C0D57">
            <w:pPr>
              <w:ind w:left="113" w:right="113"/>
              <w:jc w:val="center"/>
              <w:rPr>
                <w:b/>
                <w:bCs/>
                <w:sz w:val="22"/>
                <w:szCs w:val="22"/>
              </w:rPr>
            </w:pPr>
            <w:r w:rsidRPr="00A30D01">
              <w:rPr>
                <w:b/>
                <w:bCs/>
                <w:sz w:val="22"/>
                <w:szCs w:val="22"/>
              </w:rPr>
              <w:t>MAYIS</w:t>
            </w:r>
          </w:p>
          <w:p w14:paraId="23E54174" w14:textId="213056D7" w:rsidR="00B14240" w:rsidRPr="00A30D01" w:rsidRDefault="00B14240" w:rsidP="009C0D57">
            <w:pPr>
              <w:ind w:left="113" w:right="113"/>
              <w:jc w:val="center"/>
              <w:rPr>
                <w:b/>
                <w:bCs/>
                <w:sz w:val="22"/>
                <w:szCs w:val="22"/>
              </w:rPr>
            </w:pPr>
          </w:p>
        </w:tc>
        <w:tc>
          <w:tcPr>
            <w:tcW w:w="2552" w:type="dxa"/>
            <w:gridSpan w:val="2"/>
            <w:vAlign w:val="center"/>
          </w:tcPr>
          <w:p w14:paraId="3D5D035F" w14:textId="77777777" w:rsidR="00B14240" w:rsidRPr="00A30D01" w:rsidRDefault="00B14240" w:rsidP="009C0D57">
            <w:pPr>
              <w:spacing w:line="276" w:lineRule="auto"/>
              <w:jc w:val="center"/>
              <w:rPr>
                <w:sz w:val="22"/>
                <w:szCs w:val="22"/>
              </w:rPr>
            </w:pPr>
            <w:r w:rsidRPr="00A30D01">
              <w:rPr>
                <w:sz w:val="22"/>
                <w:szCs w:val="22"/>
              </w:rPr>
              <w:t>13. HAFTA</w:t>
            </w:r>
          </w:p>
          <w:p w14:paraId="5D29F22E" w14:textId="345734FF" w:rsidR="00B14240" w:rsidRPr="00A30D01" w:rsidRDefault="00B14240" w:rsidP="009C0D57">
            <w:pPr>
              <w:spacing w:line="276" w:lineRule="auto"/>
              <w:jc w:val="center"/>
              <w:rPr>
                <w:sz w:val="22"/>
                <w:szCs w:val="22"/>
              </w:rPr>
            </w:pPr>
            <w:r w:rsidRPr="00A30D01">
              <w:rPr>
                <w:sz w:val="22"/>
                <w:szCs w:val="22"/>
              </w:rPr>
              <w:t>(</w:t>
            </w:r>
            <w:r>
              <w:rPr>
                <w:sz w:val="22"/>
                <w:szCs w:val="22"/>
              </w:rPr>
              <w:t>29 NİSAN</w:t>
            </w:r>
            <w:r w:rsidRPr="00A30D01">
              <w:rPr>
                <w:sz w:val="22"/>
                <w:szCs w:val="22"/>
              </w:rPr>
              <w:t>-0</w:t>
            </w:r>
            <w:r>
              <w:rPr>
                <w:sz w:val="22"/>
                <w:szCs w:val="22"/>
              </w:rPr>
              <w:t>3</w:t>
            </w:r>
            <w:r w:rsidRPr="00A30D01">
              <w:rPr>
                <w:sz w:val="22"/>
                <w:szCs w:val="22"/>
              </w:rPr>
              <w:t xml:space="preserve"> MAYIS)</w:t>
            </w:r>
          </w:p>
        </w:tc>
        <w:tc>
          <w:tcPr>
            <w:tcW w:w="7938" w:type="dxa"/>
            <w:vAlign w:val="center"/>
          </w:tcPr>
          <w:p w14:paraId="2D3CA794" w14:textId="77777777" w:rsidR="00B14240" w:rsidRPr="00FF7CAA" w:rsidRDefault="00B14240" w:rsidP="009C0D57">
            <w:pPr>
              <w:numPr>
                <w:ilvl w:val="0"/>
                <w:numId w:val="2"/>
              </w:numPr>
              <w:spacing w:line="276" w:lineRule="auto"/>
              <w:ind w:left="459" w:hanging="284"/>
              <w:rPr>
                <w:sz w:val="22"/>
                <w:szCs w:val="22"/>
              </w:rPr>
            </w:pPr>
            <w:r w:rsidRPr="009F5F41">
              <w:rPr>
                <w:b/>
                <w:bCs/>
                <w:sz w:val="22"/>
                <w:szCs w:val="22"/>
              </w:rPr>
              <w:t xml:space="preserve">Nisan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r w:rsidR="00B14240" w:rsidRPr="00A30D01" w14:paraId="302E8FE8" w14:textId="77777777" w:rsidTr="0089522A">
        <w:trPr>
          <w:cantSplit/>
          <w:trHeight w:val="239"/>
        </w:trPr>
        <w:tc>
          <w:tcPr>
            <w:tcW w:w="567" w:type="dxa"/>
            <w:gridSpan w:val="2"/>
            <w:vMerge/>
            <w:vAlign w:val="center"/>
          </w:tcPr>
          <w:p w14:paraId="0B849C01" w14:textId="77777777" w:rsidR="00B14240" w:rsidRPr="00A30D01" w:rsidRDefault="00B14240" w:rsidP="009C0D57">
            <w:pPr>
              <w:jc w:val="center"/>
              <w:rPr>
                <w:b/>
                <w:bCs/>
                <w:sz w:val="22"/>
                <w:szCs w:val="22"/>
              </w:rPr>
            </w:pPr>
          </w:p>
        </w:tc>
        <w:tc>
          <w:tcPr>
            <w:tcW w:w="2552" w:type="dxa"/>
            <w:gridSpan w:val="2"/>
            <w:vAlign w:val="center"/>
          </w:tcPr>
          <w:p w14:paraId="52F6CB62" w14:textId="77777777" w:rsidR="00B14240" w:rsidRPr="00A30D01" w:rsidRDefault="00B14240" w:rsidP="009C0D57">
            <w:pPr>
              <w:spacing w:line="276" w:lineRule="auto"/>
              <w:jc w:val="center"/>
              <w:rPr>
                <w:sz w:val="22"/>
                <w:szCs w:val="22"/>
              </w:rPr>
            </w:pPr>
            <w:r w:rsidRPr="00A30D01">
              <w:rPr>
                <w:sz w:val="22"/>
                <w:szCs w:val="22"/>
              </w:rPr>
              <w:t>14. HAFTA</w:t>
            </w:r>
          </w:p>
          <w:p w14:paraId="309FB504" w14:textId="60E5630A" w:rsidR="00B14240" w:rsidRPr="00A30D01" w:rsidRDefault="00B14240" w:rsidP="009C0D57">
            <w:pPr>
              <w:spacing w:line="276" w:lineRule="auto"/>
              <w:jc w:val="center"/>
              <w:rPr>
                <w:sz w:val="22"/>
                <w:szCs w:val="22"/>
              </w:rPr>
            </w:pPr>
            <w:r w:rsidRPr="00A30D01">
              <w:rPr>
                <w:sz w:val="22"/>
                <w:szCs w:val="22"/>
              </w:rPr>
              <w:t>(0</w:t>
            </w:r>
            <w:r>
              <w:rPr>
                <w:sz w:val="22"/>
                <w:szCs w:val="22"/>
              </w:rPr>
              <w:t>6</w:t>
            </w:r>
            <w:r w:rsidRPr="00A30D01">
              <w:rPr>
                <w:sz w:val="22"/>
                <w:szCs w:val="22"/>
              </w:rPr>
              <w:t>-1</w:t>
            </w:r>
            <w:r>
              <w:rPr>
                <w:sz w:val="22"/>
                <w:szCs w:val="22"/>
              </w:rPr>
              <w:t>0</w:t>
            </w:r>
            <w:r w:rsidRPr="00A30D01">
              <w:rPr>
                <w:sz w:val="22"/>
                <w:szCs w:val="22"/>
              </w:rPr>
              <w:t xml:space="preserve"> MAYIS)</w:t>
            </w:r>
          </w:p>
        </w:tc>
        <w:tc>
          <w:tcPr>
            <w:tcW w:w="7938" w:type="dxa"/>
            <w:vAlign w:val="center"/>
          </w:tcPr>
          <w:p w14:paraId="79F025E7" w14:textId="77777777" w:rsidR="00B14240" w:rsidRPr="00DC6777" w:rsidRDefault="00B14240" w:rsidP="009C0D57">
            <w:pPr>
              <w:numPr>
                <w:ilvl w:val="0"/>
                <w:numId w:val="2"/>
              </w:numPr>
              <w:spacing w:line="276" w:lineRule="auto"/>
              <w:ind w:left="459" w:hanging="284"/>
              <w:rPr>
                <w:sz w:val="22"/>
                <w:szCs w:val="22"/>
              </w:rPr>
            </w:pPr>
            <w:r w:rsidRPr="009F5F41">
              <w:rPr>
                <w:sz w:val="22"/>
                <w:szCs w:val="22"/>
              </w:rPr>
              <w:t>Yıl sonu beceri sınavı ile ilgili öğrencilere bilgi verilmesi</w:t>
            </w:r>
            <w:r>
              <w:rPr>
                <w:b/>
                <w:bCs/>
                <w:sz w:val="22"/>
                <w:szCs w:val="22"/>
              </w:rPr>
              <w:t xml:space="preserve"> </w:t>
            </w:r>
          </w:p>
          <w:p w14:paraId="0CEB0BC1" w14:textId="77777777" w:rsidR="00B14240" w:rsidRPr="00FF7CAA" w:rsidRDefault="00B14240" w:rsidP="009C0D57">
            <w:pPr>
              <w:numPr>
                <w:ilvl w:val="0"/>
                <w:numId w:val="2"/>
              </w:numPr>
              <w:spacing w:line="276" w:lineRule="auto"/>
              <w:ind w:left="459" w:hanging="284"/>
              <w:rPr>
                <w:sz w:val="22"/>
                <w:szCs w:val="22"/>
              </w:rPr>
            </w:pPr>
            <w:r>
              <w:rPr>
                <w:b/>
                <w:bCs/>
                <w:sz w:val="22"/>
                <w:szCs w:val="22"/>
              </w:rPr>
              <w:t>2019-2020</w:t>
            </w:r>
            <w:r w:rsidRPr="009F5F41">
              <w:rPr>
                <w:b/>
                <w:bCs/>
                <w:sz w:val="22"/>
                <w:szCs w:val="22"/>
              </w:rPr>
              <w:t xml:space="preserve"> öğretim yılı için kontenjan taleplerinin alınması</w:t>
            </w:r>
          </w:p>
        </w:tc>
      </w:tr>
      <w:tr w:rsidR="00B14240" w:rsidRPr="00A30D01" w14:paraId="68527135" w14:textId="77777777" w:rsidTr="0089522A">
        <w:trPr>
          <w:cantSplit/>
          <w:trHeight w:val="510"/>
        </w:trPr>
        <w:tc>
          <w:tcPr>
            <w:tcW w:w="567" w:type="dxa"/>
            <w:gridSpan w:val="2"/>
            <w:vMerge/>
            <w:vAlign w:val="center"/>
          </w:tcPr>
          <w:p w14:paraId="055371E1" w14:textId="77777777" w:rsidR="00B14240" w:rsidRPr="00A30D01" w:rsidRDefault="00B14240" w:rsidP="009C0D57">
            <w:pPr>
              <w:jc w:val="center"/>
              <w:rPr>
                <w:b/>
                <w:bCs/>
                <w:sz w:val="22"/>
                <w:szCs w:val="22"/>
              </w:rPr>
            </w:pPr>
          </w:p>
        </w:tc>
        <w:tc>
          <w:tcPr>
            <w:tcW w:w="2552" w:type="dxa"/>
            <w:gridSpan w:val="2"/>
            <w:vAlign w:val="center"/>
          </w:tcPr>
          <w:p w14:paraId="5D49B1C8" w14:textId="77777777" w:rsidR="00B14240" w:rsidRPr="00A30D01" w:rsidRDefault="00B14240" w:rsidP="009C0D57">
            <w:pPr>
              <w:spacing w:line="276" w:lineRule="auto"/>
              <w:jc w:val="center"/>
              <w:rPr>
                <w:sz w:val="22"/>
                <w:szCs w:val="22"/>
              </w:rPr>
            </w:pPr>
            <w:r w:rsidRPr="00A30D01">
              <w:rPr>
                <w:sz w:val="22"/>
                <w:szCs w:val="22"/>
              </w:rPr>
              <w:t>15. HAFTA</w:t>
            </w:r>
          </w:p>
          <w:p w14:paraId="7703E4CE" w14:textId="6F3625C9" w:rsidR="00B14240" w:rsidRPr="00A30D01" w:rsidRDefault="00B14240" w:rsidP="009C0D57">
            <w:pPr>
              <w:spacing w:line="276" w:lineRule="auto"/>
              <w:jc w:val="center"/>
              <w:rPr>
                <w:sz w:val="22"/>
                <w:szCs w:val="22"/>
              </w:rPr>
            </w:pPr>
            <w:r w:rsidRPr="00A30D01">
              <w:rPr>
                <w:sz w:val="22"/>
                <w:szCs w:val="22"/>
              </w:rPr>
              <w:t>(1</w:t>
            </w:r>
            <w:r>
              <w:rPr>
                <w:sz w:val="22"/>
                <w:szCs w:val="22"/>
              </w:rPr>
              <w:t>3</w:t>
            </w:r>
            <w:r w:rsidRPr="00A30D01">
              <w:rPr>
                <w:sz w:val="22"/>
                <w:szCs w:val="22"/>
              </w:rPr>
              <w:t>-</w:t>
            </w:r>
            <w:r>
              <w:rPr>
                <w:sz w:val="22"/>
                <w:szCs w:val="22"/>
              </w:rPr>
              <w:t>17</w:t>
            </w:r>
            <w:r w:rsidRPr="00A30D01">
              <w:rPr>
                <w:sz w:val="22"/>
                <w:szCs w:val="22"/>
              </w:rPr>
              <w:t xml:space="preserve"> MAYIS)</w:t>
            </w:r>
          </w:p>
        </w:tc>
        <w:tc>
          <w:tcPr>
            <w:tcW w:w="7938" w:type="dxa"/>
            <w:vAlign w:val="center"/>
          </w:tcPr>
          <w:p w14:paraId="6B6DA4A6"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Öğrenci dosyalarının kontrol edilmesi</w:t>
            </w:r>
          </w:p>
        </w:tc>
      </w:tr>
      <w:tr w:rsidR="00B14240" w:rsidRPr="00A30D01" w14:paraId="1AE9450E" w14:textId="77777777" w:rsidTr="0089522A">
        <w:trPr>
          <w:cantSplit/>
          <w:trHeight w:val="609"/>
        </w:trPr>
        <w:tc>
          <w:tcPr>
            <w:tcW w:w="567" w:type="dxa"/>
            <w:gridSpan w:val="2"/>
            <w:vMerge/>
            <w:textDirection w:val="btLr"/>
            <w:vAlign w:val="center"/>
          </w:tcPr>
          <w:p w14:paraId="3DCDF6AA" w14:textId="77777777" w:rsidR="00B14240" w:rsidRPr="00A30D01" w:rsidRDefault="00B14240" w:rsidP="009C0D57">
            <w:pPr>
              <w:ind w:left="113" w:right="113"/>
              <w:jc w:val="center"/>
              <w:rPr>
                <w:b/>
                <w:bCs/>
                <w:sz w:val="22"/>
                <w:szCs w:val="22"/>
              </w:rPr>
            </w:pPr>
          </w:p>
        </w:tc>
        <w:tc>
          <w:tcPr>
            <w:tcW w:w="2552" w:type="dxa"/>
            <w:gridSpan w:val="2"/>
            <w:vAlign w:val="center"/>
          </w:tcPr>
          <w:p w14:paraId="466FC98E" w14:textId="77777777" w:rsidR="00B14240" w:rsidRPr="00A30D01" w:rsidRDefault="00B14240" w:rsidP="009C0D57">
            <w:pPr>
              <w:spacing w:line="276" w:lineRule="auto"/>
              <w:jc w:val="center"/>
              <w:rPr>
                <w:sz w:val="22"/>
                <w:szCs w:val="22"/>
              </w:rPr>
            </w:pPr>
            <w:r w:rsidRPr="00A30D01">
              <w:rPr>
                <w:sz w:val="22"/>
                <w:szCs w:val="22"/>
              </w:rPr>
              <w:t>16. HAFTA</w:t>
            </w:r>
          </w:p>
          <w:p w14:paraId="471DB31C" w14:textId="499421DB" w:rsidR="00B14240" w:rsidRPr="00A30D01" w:rsidRDefault="00B14240" w:rsidP="009C0D57">
            <w:pPr>
              <w:spacing w:line="276" w:lineRule="auto"/>
              <w:jc w:val="center"/>
              <w:rPr>
                <w:sz w:val="22"/>
                <w:szCs w:val="22"/>
              </w:rPr>
            </w:pPr>
            <w:r w:rsidRPr="00A30D01">
              <w:rPr>
                <w:sz w:val="22"/>
                <w:szCs w:val="22"/>
              </w:rPr>
              <w:t>(2</w:t>
            </w:r>
            <w:r>
              <w:rPr>
                <w:sz w:val="22"/>
                <w:szCs w:val="22"/>
              </w:rPr>
              <w:t>0</w:t>
            </w:r>
            <w:r w:rsidRPr="00A30D01">
              <w:rPr>
                <w:sz w:val="22"/>
                <w:szCs w:val="22"/>
              </w:rPr>
              <w:t>-2</w:t>
            </w:r>
            <w:r>
              <w:rPr>
                <w:sz w:val="22"/>
                <w:szCs w:val="22"/>
              </w:rPr>
              <w:t>4</w:t>
            </w:r>
            <w:r w:rsidRPr="00A30D01">
              <w:rPr>
                <w:sz w:val="22"/>
                <w:szCs w:val="22"/>
              </w:rPr>
              <w:t xml:space="preserve"> MAYIS)</w:t>
            </w:r>
          </w:p>
        </w:tc>
        <w:tc>
          <w:tcPr>
            <w:tcW w:w="7938" w:type="dxa"/>
            <w:vAlign w:val="center"/>
          </w:tcPr>
          <w:p w14:paraId="596D06CC" w14:textId="77777777" w:rsidR="00B14240" w:rsidRPr="009F5F41" w:rsidRDefault="00B14240" w:rsidP="009C0D57">
            <w:pPr>
              <w:numPr>
                <w:ilvl w:val="0"/>
                <w:numId w:val="2"/>
              </w:numPr>
              <w:spacing w:line="276" w:lineRule="auto"/>
              <w:ind w:left="459" w:hanging="284"/>
              <w:rPr>
                <w:sz w:val="22"/>
                <w:szCs w:val="22"/>
              </w:rPr>
            </w:pPr>
            <w:r>
              <w:rPr>
                <w:sz w:val="22"/>
                <w:szCs w:val="22"/>
              </w:rPr>
              <w:t xml:space="preserve">Gelişim Tablosunun </w:t>
            </w:r>
            <w:proofErr w:type="gramStart"/>
            <w:r>
              <w:rPr>
                <w:sz w:val="22"/>
                <w:szCs w:val="22"/>
              </w:rPr>
              <w:t>%80</w:t>
            </w:r>
            <w:proofErr w:type="gramEnd"/>
            <w:r>
              <w:rPr>
                <w:sz w:val="22"/>
                <w:szCs w:val="22"/>
              </w:rPr>
              <w:t xml:space="preserve"> </w:t>
            </w:r>
            <w:proofErr w:type="spellStart"/>
            <w:r>
              <w:rPr>
                <w:sz w:val="22"/>
                <w:szCs w:val="22"/>
              </w:rPr>
              <w:t>nini</w:t>
            </w:r>
            <w:proofErr w:type="spellEnd"/>
            <w:r>
              <w:rPr>
                <w:sz w:val="22"/>
                <w:szCs w:val="22"/>
              </w:rPr>
              <w:t xml:space="preserve"> t</w:t>
            </w:r>
            <w:r w:rsidRPr="009F5F41">
              <w:rPr>
                <w:sz w:val="22"/>
                <w:szCs w:val="22"/>
              </w:rPr>
              <w:t>amamlamayan öğrencilerin okulda telafi eğitimi almaları</w:t>
            </w:r>
          </w:p>
          <w:p w14:paraId="46AAA0D7"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İşletme anketlerinin doldurulması</w:t>
            </w:r>
          </w:p>
        </w:tc>
      </w:tr>
      <w:tr w:rsidR="00B14240" w:rsidRPr="00A30D01" w14:paraId="6803ECB2" w14:textId="77777777" w:rsidTr="0089522A">
        <w:trPr>
          <w:cantSplit/>
          <w:trHeight w:val="510"/>
        </w:trPr>
        <w:tc>
          <w:tcPr>
            <w:tcW w:w="567" w:type="dxa"/>
            <w:gridSpan w:val="2"/>
            <w:vMerge/>
            <w:textDirection w:val="btLr"/>
            <w:vAlign w:val="center"/>
          </w:tcPr>
          <w:p w14:paraId="020AE19D" w14:textId="518085C7" w:rsidR="00B14240" w:rsidRPr="00A30D01" w:rsidRDefault="00B14240" w:rsidP="009C0D57">
            <w:pPr>
              <w:ind w:right="113"/>
              <w:jc w:val="center"/>
              <w:rPr>
                <w:b/>
                <w:bCs/>
                <w:sz w:val="22"/>
                <w:szCs w:val="22"/>
              </w:rPr>
            </w:pPr>
          </w:p>
        </w:tc>
        <w:tc>
          <w:tcPr>
            <w:tcW w:w="2552" w:type="dxa"/>
            <w:gridSpan w:val="2"/>
            <w:vAlign w:val="center"/>
          </w:tcPr>
          <w:p w14:paraId="0110F621" w14:textId="77777777" w:rsidR="00B14240" w:rsidRPr="00A30D01" w:rsidRDefault="00B14240" w:rsidP="009C0D57">
            <w:pPr>
              <w:spacing w:line="276" w:lineRule="auto"/>
              <w:jc w:val="center"/>
              <w:rPr>
                <w:sz w:val="22"/>
                <w:szCs w:val="22"/>
              </w:rPr>
            </w:pPr>
            <w:r w:rsidRPr="00A30D01">
              <w:rPr>
                <w:sz w:val="22"/>
                <w:szCs w:val="22"/>
              </w:rPr>
              <w:t>17. HAFTA</w:t>
            </w:r>
          </w:p>
          <w:p w14:paraId="573A2909" w14:textId="02BF075D" w:rsidR="00B14240" w:rsidRPr="00A30D01" w:rsidRDefault="00B14240" w:rsidP="009C0D57">
            <w:pPr>
              <w:spacing w:line="276" w:lineRule="auto"/>
              <w:jc w:val="center"/>
              <w:rPr>
                <w:sz w:val="22"/>
                <w:szCs w:val="22"/>
              </w:rPr>
            </w:pPr>
            <w:r w:rsidRPr="00A30D01">
              <w:rPr>
                <w:sz w:val="22"/>
                <w:szCs w:val="22"/>
              </w:rPr>
              <w:t>(</w:t>
            </w:r>
            <w:r>
              <w:rPr>
                <w:sz w:val="22"/>
                <w:szCs w:val="22"/>
              </w:rPr>
              <w:t>27-31</w:t>
            </w:r>
            <w:r w:rsidRPr="00A30D01">
              <w:rPr>
                <w:sz w:val="22"/>
                <w:szCs w:val="22"/>
              </w:rPr>
              <w:t xml:space="preserve"> MAYIS)</w:t>
            </w:r>
          </w:p>
        </w:tc>
        <w:tc>
          <w:tcPr>
            <w:tcW w:w="7938" w:type="dxa"/>
            <w:vAlign w:val="center"/>
          </w:tcPr>
          <w:p w14:paraId="6D45115D" w14:textId="77777777" w:rsidR="00B14240" w:rsidRDefault="00B14240" w:rsidP="009C0D57">
            <w:pPr>
              <w:numPr>
                <w:ilvl w:val="0"/>
                <w:numId w:val="2"/>
              </w:numPr>
              <w:spacing w:line="276" w:lineRule="auto"/>
              <w:ind w:left="459" w:hanging="284"/>
              <w:rPr>
                <w:sz w:val="22"/>
                <w:szCs w:val="22"/>
              </w:rPr>
            </w:pPr>
            <w:r w:rsidRPr="009F5F41">
              <w:rPr>
                <w:b/>
                <w:bCs/>
                <w:sz w:val="22"/>
                <w:szCs w:val="22"/>
              </w:rPr>
              <w:t xml:space="preserve">Mayıs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p w14:paraId="0DB8077D" w14:textId="77777777" w:rsidR="00B14240" w:rsidRPr="00FF7CAA" w:rsidRDefault="00B14240" w:rsidP="009C0D57">
            <w:pPr>
              <w:numPr>
                <w:ilvl w:val="0"/>
                <w:numId w:val="2"/>
              </w:numPr>
              <w:spacing w:line="276" w:lineRule="auto"/>
              <w:ind w:left="459" w:hanging="284"/>
              <w:rPr>
                <w:sz w:val="22"/>
                <w:szCs w:val="22"/>
              </w:rPr>
            </w:pPr>
            <w:r w:rsidRPr="009F5F41">
              <w:rPr>
                <w:sz w:val="22"/>
                <w:szCs w:val="22"/>
              </w:rPr>
              <w:t>Yılsonu çalışmalarının değerlendirilmesi</w:t>
            </w:r>
          </w:p>
        </w:tc>
      </w:tr>
      <w:tr w:rsidR="00B14240" w:rsidRPr="00A30D01" w14:paraId="37D24A63" w14:textId="77777777" w:rsidTr="0089522A">
        <w:trPr>
          <w:cantSplit/>
          <w:trHeight w:val="320"/>
        </w:trPr>
        <w:tc>
          <w:tcPr>
            <w:tcW w:w="567" w:type="dxa"/>
            <w:gridSpan w:val="2"/>
            <w:vMerge w:val="restart"/>
            <w:textDirection w:val="btLr"/>
            <w:vAlign w:val="center"/>
          </w:tcPr>
          <w:p w14:paraId="799C61E5" w14:textId="4A98F514" w:rsidR="00B14240" w:rsidRPr="00A30D01" w:rsidRDefault="00B14240" w:rsidP="009C0D57">
            <w:pPr>
              <w:ind w:right="113"/>
              <w:jc w:val="center"/>
              <w:rPr>
                <w:sz w:val="22"/>
                <w:szCs w:val="22"/>
              </w:rPr>
            </w:pPr>
            <w:r w:rsidRPr="00A30D01">
              <w:rPr>
                <w:b/>
                <w:bCs/>
                <w:sz w:val="22"/>
                <w:szCs w:val="22"/>
              </w:rPr>
              <w:t>HAZİRAN</w:t>
            </w:r>
          </w:p>
        </w:tc>
        <w:tc>
          <w:tcPr>
            <w:tcW w:w="2552" w:type="dxa"/>
            <w:gridSpan w:val="2"/>
            <w:vAlign w:val="center"/>
          </w:tcPr>
          <w:p w14:paraId="5273AE1F" w14:textId="77777777" w:rsidR="00B14240" w:rsidRPr="00A30D01" w:rsidRDefault="00B14240" w:rsidP="009C0D57">
            <w:pPr>
              <w:spacing w:line="276" w:lineRule="auto"/>
              <w:jc w:val="center"/>
              <w:rPr>
                <w:sz w:val="22"/>
                <w:szCs w:val="22"/>
              </w:rPr>
            </w:pPr>
            <w:r w:rsidRPr="00A30D01">
              <w:rPr>
                <w:sz w:val="22"/>
                <w:szCs w:val="22"/>
              </w:rPr>
              <w:t>18. HAFTA</w:t>
            </w:r>
          </w:p>
          <w:p w14:paraId="4F1C516C" w14:textId="3AEBB4A7" w:rsidR="00B14240" w:rsidRPr="00A30D01" w:rsidRDefault="00B14240" w:rsidP="009C0D57">
            <w:pPr>
              <w:spacing w:line="276" w:lineRule="auto"/>
              <w:ind w:hanging="108"/>
              <w:jc w:val="center"/>
              <w:rPr>
                <w:sz w:val="22"/>
                <w:szCs w:val="22"/>
              </w:rPr>
            </w:pPr>
            <w:r w:rsidRPr="00A30D01">
              <w:rPr>
                <w:sz w:val="22"/>
                <w:szCs w:val="22"/>
              </w:rPr>
              <w:t>(0</w:t>
            </w:r>
            <w:r>
              <w:rPr>
                <w:sz w:val="22"/>
                <w:szCs w:val="22"/>
              </w:rPr>
              <w:t>3</w:t>
            </w:r>
            <w:r w:rsidRPr="00A30D01">
              <w:rPr>
                <w:sz w:val="22"/>
                <w:szCs w:val="22"/>
              </w:rPr>
              <w:t>-</w:t>
            </w:r>
            <w:r>
              <w:rPr>
                <w:sz w:val="22"/>
                <w:szCs w:val="22"/>
              </w:rPr>
              <w:t>07</w:t>
            </w:r>
            <w:r w:rsidRPr="00A30D01">
              <w:rPr>
                <w:sz w:val="22"/>
                <w:szCs w:val="22"/>
              </w:rPr>
              <w:t xml:space="preserve"> HAZİRAN)</w:t>
            </w:r>
          </w:p>
        </w:tc>
        <w:tc>
          <w:tcPr>
            <w:tcW w:w="7938" w:type="dxa"/>
            <w:vAlign w:val="center"/>
          </w:tcPr>
          <w:p w14:paraId="0C6C7507" w14:textId="77777777" w:rsidR="00B14240" w:rsidRPr="00FF7CAA" w:rsidRDefault="00B14240" w:rsidP="009C0D57">
            <w:pPr>
              <w:numPr>
                <w:ilvl w:val="0"/>
                <w:numId w:val="2"/>
              </w:numPr>
              <w:spacing w:line="276" w:lineRule="auto"/>
              <w:ind w:left="459" w:hanging="284"/>
              <w:rPr>
                <w:sz w:val="22"/>
                <w:szCs w:val="22"/>
              </w:rPr>
            </w:pPr>
            <w:r>
              <w:rPr>
                <w:sz w:val="22"/>
                <w:szCs w:val="22"/>
              </w:rPr>
              <w:t>2. Dönem not fişlerinin okul müdürlüğüne teslim edilmesi.</w:t>
            </w:r>
          </w:p>
        </w:tc>
      </w:tr>
      <w:tr w:rsidR="00B14240" w:rsidRPr="00A30D01" w14:paraId="43167DF0" w14:textId="77777777" w:rsidTr="0089522A">
        <w:trPr>
          <w:cantSplit/>
          <w:trHeight w:val="320"/>
        </w:trPr>
        <w:tc>
          <w:tcPr>
            <w:tcW w:w="567" w:type="dxa"/>
            <w:gridSpan w:val="2"/>
            <w:vMerge/>
            <w:textDirection w:val="btLr"/>
            <w:vAlign w:val="center"/>
          </w:tcPr>
          <w:p w14:paraId="197C7E53" w14:textId="77777777" w:rsidR="00B14240" w:rsidRPr="00A30D01" w:rsidRDefault="00B14240" w:rsidP="009C0D57">
            <w:pPr>
              <w:ind w:right="113"/>
              <w:jc w:val="center"/>
              <w:rPr>
                <w:sz w:val="22"/>
                <w:szCs w:val="22"/>
              </w:rPr>
            </w:pPr>
          </w:p>
        </w:tc>
        <w:tc>
          <w:tcPr>
            <w:tcW w:w="2552" w:type="dxa"/>
            <w:gridSpan w:val="2"/>
            <w:vAlign w:val="center"/>
          </w:tcPr>
          <w:p w14:paraId="5806FF22" w14:textId="285974F2" w:rsidR="00B14240" w:rsidRPr="00A30D01" w:rsidRDefault="00B14240" w:rsidP="009C0D57">
            <w:pPr>
              <w:spacing w:line="276" w:lineRule="auto"/>
              <w:jc w:val="center"/>
              <w:rPr>
                <w:sz w:val="22"/>
                <w:szCs w:val="22"/>
              </w:rPr>
            </w:pPr>
            <w:r w:rsidRPr="00A30D01">
              <w:rPr>
                <w:sz w:val="22"/>
                <w:szCs w:val="22"/>
              </w:rPr>
              <w:t>19.HAFTA (1</w:t>
            </w:r>
            <w:r>
              <w:rPr>
                <w:sz w:val="22"/>
                <w:szCs w:val="22"/>
              </w:rPr>
              <w:t>0</w:t>
            </w:r>
            <w:r w:rsidRPr="00A30D01">
              <w:rPr>
                <w:sz w:val="22"/>
                <w:szCs w:val="22"/>
              </w:rPr>
              <w:t>-1</w:t>
            </w:r>
            <w:r>
              <w:rPr>
                <w:sz w:val="22"/>
                <w:szCs w:val="22"/>
              </w:rPr>
              <w:t>4</w:t>
            </w:r>
            <w:r w:rsidRPr="00A30D01">
              <w:rPr>
                <w:sz w:val="22"/>
                <w:szCs w:val="22"/>
              </w:rPr>
              <w:t xml:space="preserve"> HAZİRAN)</w:t>
            </w:r>
          </w:p>
        </w:tc>
        <w:tc>
          <w:tcPr>
            <w:tcW w:w="7938" w:type="dxa"/>
            <w:vAlign w:val="center"/>
          </w:tcPr>
          <w:p w14:paraId="1F76920C" w14:textId="07D9C5F8" w:rsidR="00B14240" w:rsidRDefault="00B14240" w:rsidP="009C0D57">
            <w:pPr>
              <w:numPr>
                <w:ilvl w:val="0"/>
                <w:numId w:val="2"/>
              </w:numPr>
              <w:spacing w:line="276" w:lineRule="auto"/>
              <w:ind w:left="459" w:hanging="284"/>
              <w:rPr>
                <w:b/>
                <w:bCs/>
                <w:sz w:val="22"/>
                <w:szCs w:val="22"/>
              </w:rPr>
            </w:pPr>
            <w:r w:rsidRPr="009F5F41">
              <w:rPr>
                <w:sz w:val="22"/>
                <w:szCs w:val="22"/>
              </w:rPr>
              <w:t>Yıl sonu beceri sınavı</w:t>
            </w:r>
            <w:r w:rsidRPr="009F5F41">
              <w:rPr>
                <w:b/>
                <w:bCs/>
                <w:sz w:val="22"/>
                <w:szCs w:val="22"/>
              </w:rPr>
              <w:t xml:space="preserve"> (</w:t>
            </w:r>
            <w:r>
              <w:rPr>
                <w:b/>
                <w:bCs/>
                <w:sz w:val="22"/>
                <w:szCs w:val="22"/>
              </w:rPr>
              <w:t xml:space="preserve">10-11-12 </w:t>
            </w:r>
            <w:r w:rsidRPr="009F5F41">
              <w:rPr>
                <w:b/>
                <w:bCs/>
                <w:sz w:val="22"/>
                <w:szCs w:val="22"/>
              </w:rPr>
              <w:t>Haziran</w:t>
            </w:r>
            <w:r>
              <w:rPr>
                <w:b/>
                <w:bCs/>
                <w:sz w:val="22"/>
                <w:szCs w:val="22"/>
              </w:rPr>
              <w:t xml:space="preserve"> 2020</w:t>
            </w:r>
            <w:r w:rsidRPr="009F5F41">
              <w:rPr>
                <w:b/>
                <w:bCs/>
                <w:sz w:val="22"/>
                <w:szCs w:val="22"/>
              </w:rPr>
              <w:t>)</w:t>
            </w:r>
          </w:p>
          <w:p w14:paraId="22CD8FE8" w14:textId="77777777" w:rsidR="00B14240" w:rsidRPr="00FF7CAA" w:rsidRDefault="00B14240" w:rsidP="009C0D57">
            <w:pPr>
              <w:numPr>
                <w:ilvl w:val="0"/>
                <w:numId w:val="2"/>
              </w:numPr>
              <w:spacing w:line="276" w:lineRule="auto"/>
              <w:ind w:left="459" w:hanging="284"/>
              <w:rPr>
                <w:sz w:val="22"/>
                <w:szCs w:val="22"/>
              </w:rPr>
            </w:pPr>
            <w:r w:rsidRPr="009F5F41">
              <w:rPr>
                <w:b/>
                <w:bCs/>
                <w:sz w:val="22"/>
                <w:szCs w:val="22"/>
              </w:rPr>
              <w:t xml:space="preserve">Haziran ayına ait devamsızlık ve Koor. </w:t>
            </w:r>
            <w:proofErr w:type="spellStart"/>
            <w:r w:rsidRPr="009F5F41">
              <w:rPr>
                <w:b/>
                <w:bCs/>
                <w:sz w:val="22"/>
                <w:szCs w:val="22"/>
              </w:rPr>
              <w:t>Öğrt</w:t>
            </w:r>
            <w:proofErr w:type="spellEnd"/>
            <w:r w:rsidRPr="009F5F41">
              <w:rPr>
                <w:b/>
                <w:bCs/>
                <w:sz w:val="22"/>
                <w:szCs w:val="22"/>
              </w:rPr>
              <w:t>. rehberlik formlarının teslim edilmesi</w:t>
            </w:r>
          </w:p>
        </w:tc>
      </w:tr>
    </w:tbl>
    <w:p w14:paraId="5B5CAAE1" w14:textId="77777777" w:rsidR="005F590F" w:rsidRDefault="005F590F" w:rsidP="00F26EE9">
      <w:pPr>
        <w:ind w:left="284" w:hanging="284"/>
        <w:jc w:val="center"/>
        <w:rPr>
          <w:b/>
          <w:bCs/>
          <w:sz w:val="22"/>
          <w:szCs w:val="22"/>
        </w:rPr>
      </w:pPr>
    </w:p>
    <w:p w14:paraId="5FBA67BB" w14:textId="77777777" w:rsidR="005F590F" w:rsidRDefault="005F590F" w:rsidP="00F26EE9">
      <w:pPr>
        <w:ind w:left="284" w:hanging="284"/>
        <w:jc w:val="center"/>
        <w:rPr>
          <w:b/>
          <w:bCs/>
          <w:sz w:val="22"/>
          <w:szCs w:val="22"/>
        </w:rPr>
      </w:pPr>
    </w:p>
    <w:p w14:paraId="22642B42" w14:textId="77777777" w:rsidR="009C0D57" w:rsidRDefault="009C0D57" w:rsidP="00F26EE9">
      <w:pPr>
        <w:ind w:left="284" w:hanging="284"/>
        <w:jc w:val="center"/>
        <w:rPr>
          <w:b/>
          <w:bCs/>
          <w:sz w:val="22"/>
          <w:szCs w:val="22"/>
        </w:rPr>
      </w:pPr>
    </w:p>
    <w:p w14:paraId="5299F37B" w14:textId="1F7D3B99" w:rsidR="00F26EE9" w:rsidRDefault="00F26EE9" w:rsidP="00F26EE9">
      <w:pPr>
        <w:ind w:left="284" w:hanging="284"/>
        <w:jc w:val="center"/>
        <w:rPr>
          <w:b/>
          <w:bCs/>
          <w:sz w:val="22"/>
          <w:szCs w:val="22"/>
        </w:rPr>
      </w:pPr>
      <w:r>
        <w:rPr>
          <w:b/>
          <w:bCs/>
          <w:sz w:val="22"/>
          <w:szCs w:val="22"/>
        </w:rPr>
        <w:lastRenderedPageBreak/>
        <w:t>ÇALIŞMA PLANI İLE İLGİLİ AÇIKLAMALAR</w:t>
      </w:r>
    </w:p>
    <w:p w14:paraId="5299F37C" w14:textId="77777777" w:rsidR="00F26EE9" w:rsidRDefault="00F26EE9" w:rsidP="00F26EE9">
      <w:pPr>
        <w:ind w:left="284" w:hanging="284"/>
        <w:jc w:val="center"/>
        <w:rPr>
          <w:sz w:val="22"/>
          <w:szCs w:val="22"/>
        </w:rPr>
      </w:pPr>
    </w:p>
    <w:p w14:paraId="5299F37D" w14:textId="77777777" w:rsidR="00F26EE9" w:rsidRDefault="00F26EE9" w:rsidP="00F26EE9">
      <w:pPr>
        <w:numPr>
          <w:ilvl w:val="0"/>
          <w:numId w:val="3"/>
        </w:numPr>
        <w:spacing w:after="120"/>
        <w:ind w:left="426" w:hanging="426"/>
        <w:jc w:val="both"/>
        <w:rPr>
          <w:sz w:val="22"/>
          <w:szCs w:val="22"/>
        </w:rPr>
      </w:pPr>
      <w:r>
        <w:rPr>
          <w:sz w:val="22"/>
          <w:szCs w:val="22"/>
        </w:rPr>
        <w:t xml:space="preserve">İşletme devamsızlıkları her ayın ilk haftası içerisinde ve tam olarak okul müdürlüğüne teslim edilecektir. </w:t>
      </w:r>
    </w:p>
    <w:p w14:paraId="5299F37E" w14:textId="2F238FE6" w:rsidR="00F26EE9" w:rsidRDefault="00F26EE9" w:rsidP="00F26EE9">
      <w:pPr>
        <w:numPr>
          <w:ilvl w:val="0"/>
          <w:numId w:val="3"/>
        </w:numPr>
        <w:spacing w:after="120"/>
        <w:ind w:left="426" w:hanging="426"/>
        <w:jc w:val="both"/>
        <w:rPr>
          <w:sz w:val="22"/>
          <w:szCs w:val="22"/>
        </w:rPr>
      </w:pPr>
      <w:r>
        <w:rPr>
          <w:sz w:val="22"/>
          <w:szCs w:val="22"/>
        </w:rPr>
        <w:t>İşletme yıllık planlarının (gelişim tablolarının) işletmelere verilmesi işlemi</w:t>
      </w:r>
      <w:r w:rsidR="00DC6777">
        <w:rPr>
          <w:sz w:val="22"/>
          <w:szCs w:val="22"/>
        </w:rPr>
        <w:t xml:space="preserve"> </w:t>
      </w:r>
      <w:r w:rsidR="00B14240">
        <w:rPr>
          <w:b/>
          <w:bCs/>
          <w:sz w:val="22"/>
          <w:szCs w:val="22"/>
          <w:u w:val="single"/>
        </w:rPr>
        <w:t>29</w:t>
      </w:r>
      <w:r w:rsidR="00E5258B">
        <w:rPr>
          <w:b/>
          <w:bCs/>
          <w:sz w:val="22"/>
          <w:szCs w:val="22"/>
          <w:u w:val="single"/>
        </w:rPr>
        <w:t xml:space="preserve"> E</w:t>
      </w:r>
      <w:r w:rsidR="00FD404D">
        <w:rPr>
          <w:b/>
          <w:bCs/>
          <w:sz w:val="22"/>
          <w:szCs w:val="22"/>
          <w:u w:val="single"/>
        </w:rPr>
        <w:t>YLÜL</w:t>
      </w:r>
      <w:r w:rsidR="00E5258B">
        <w:rPr>
          <w:b/>
          <w:bCs/>
          <w:sz w:val="22"/>
          <w:szCs w:val="22"/>
          <w:u w:val="single"/>
        </w:rPr>
        <w:t xml:space="preserve"> 202</w:t>
      </w:r>
      <w:r w:rsidR="00B14240">
        <w:rPr>
          <w:b/>
          <w:bCs/>
          <w:sz w:val="22"/>
          <w:szCs w:val="22"/>
          <w:u w:val="single"/>
        </w:rPr>
        <w:t>4</w:t>
      </w:r>
      <w:r>
        <w:rPr>
          <w:b/>
          <w:bCs/>
          <w:sz w:val="22"/>
          <w:szCs w:val="22"/>
          <w:u w:val="single"/>
        </w:rPr>
        <w:t xml:space="preserve"> Cuma </w:t>
      </w:r>
      <w:r>
        <w:rPr>
          <w:sz w:val="22"/>
          <w:szCs w:val="22"/>
        </w:rPr>
        <w:t>gününe kadar tamamlanacaktır.</w:t>
      </w:r>
    </w:p>
    <w:p w14:paraId="5299F37F" w14:textId="29BE2C95" w:rsidR="00F26EE9" w:rsidRDefault="00F26EE9" w:rsidP="00F26EE9">
      <w:pPr>
        <w:numPr>
          <w:ilvl w:val="0"/>
          <w:numId w:val="3"/>
        </w:numPr>
        <w:spacing w:after="120"/>
        <w:ind w:left="426" w:hanging="426"/>
        <w:jc w:val="both"/>
        <w:rPr>
          <w:sz w:val="22"/>
          <w:szCs w:val="22"/>
        </w:rPr>
      </w:pPr>
      <w:r>
        <w:rPr>
          <w:sz w:val="22"/>
          <w:szCs w:val="22"/>
        </w:rPr>
        <w:t xml:space="preserve">1.  Dönem not fişlerinin okul müdürlüğüne teslim edilmesi: </w:t>
      </w:r>
      <w:r w:rsidR="00E5258B">
        <w:rPr>
          <w:b/>
          <w:bCs/>
          <w:sz w:val="22"/>
          <w:szCs w:val="22"/>
          <w:u w:val="single"/>
        </w:rPr>
        <w:t>1</w:t>
      </w:r>
      <w:r w:rsidR="00B14240">
        <w:rPr>
          <w:b/>
          <w:bCs/>
          <w:sz w:val="22"/>
          <w:szCs w:val="22"/>
          <w:u w:val="single"/>
        </w:rPr>
        <w:t>6</w:t>
      </w:r>
      <w:r w:rsidR="00E5258B">
        <w:rPr>
          <w:b/>
          <w:bCs/>
          <w:sz w:val="22"/>
          <w:szCs w:val="22"/>
          <w:u w:val="single"/>
        </w:rPr>
        <w:t xml:space="preserve"> Ocak 202</w:t>
      </w:r>
      <w:r w:rsidR="00B14240">
        <w:rPr>
          <w:b/>
          <w:bCs/>
          <w:sz w:val="22"/>
          <w:szCs w:val="22"/>
          <w:u w:val="single"/>
        </w:rPr>
        <w:t>4</w:t>
      </w:r>
      <w:r>
        <w:rPr>
          <w:b/>
          <w:bCs/>
          <w:sz w:val="22"/>
          <w:szCs w:val="22"/>
          <w:u w:val="single"/>
        </w:rPr>
        <w:t xml:space="preserve"> Cuma</w:t>
      </w:r>
    </w:p>
    <w:p w14:paraId="5299F380" w14:textId="77167A1B" w:rsidR="00F26EE9" w:rsidRDefault="00F26EE9" w:rsidP="00F26EE9">
      <w:pPr>
        <w:numPr>
          <w:ilvl w:val="0"/>
          <w:numId w:val="3"/>
        </w:numPr>
        <w:spacing w:after="120"/>
        <w:ind w:left="426" w:hanging="426"/>
        <w:jc w:val="both"/>
        <w:rPr>
          <w:sz w:val="22"/>
          <w:szCs w:val="22"/>
        </w:rPr>
      </w:pPr>
      <w:r>
        <w:rPr>
          <w:sz w:val="22"/>
          <w:szCs w:val="22"/>
        </w:rPr>
        <w:t xml:space="preserve">Yarıyıl tatili: </w:t>
      </w:r>
      <w:r w:rsidR="00E5258B">
        <w:rPr>
          <w:b/>
          <w:bCs/>
          <w:sz w:val="22"/>
          <w:szCs w:val="22"/>
          <w:u w:val="single"/>
        </w:rPr>
        <w:t>2</w:t>
      </w:r>
      <w:r w:rsidR="00B14240">
        <w:rPr>
          <w:b/>
          <w:bCs/>
          <w:sz w:val="22"/>
          <w:szCs w:val="22"/>
          <w:u w:val="single"/>
        </w:rPr>
        <w:t>2</w:t>
      </w:r>
      <w:r w:rsidR="00E5258B">
        <w:rPr>
          <w:b/>
          <w:bCs/>
          <w:sz w:val="22"/>
          <w:szCs w:val="22"/>
          <w:u w:val="single"/>
        </w:rPr>
        <w:t xml:space="preserve"> Ocak 202</w:t>
      </w:r>
      <w:r w:rsidR="00B14240">
        <w:rPr>
          <w:b/>
          <w:bCs/>
          <w:sz w:val="22"/>
          <w:szCs w:val="22"/>
          <w:u w:val="single"/>
        </w:rPr>
        <w:t>4</w:t>
      </w:r>
      <w:r w:rsidR="00E5258B">
        <w:rPr>
          <w:b/>
          <w:bCs/>
          <w:sz w:val="22"/>
          <w:szCs w:val="22"/>
          <w:u w:val="single"/>
        </w:rPr>
        <w:t>–0</w:t>
      </w:r>
      <w:r w:rsidR="00B14240">
        <w:rPr>
          <w:b/>
          <w:bCs/>
          <w:sz w:val="22"/>
          <w:szCs w:val="22"/>
          <w:u w:val="single"/>
        </w:rPr>
        <w:t>2</w:t>
      </w:r>
      <w:r>
        <w:rPr>
          <w:b/>
          <w:bCs/>
          <w:sz w:val="22"/>
          <w:szCs w:val="22"/>
          <w:u w:val="single"/>
        </w:rPr>
        <w:t xml:space="preserve"> Şubat 20</w:t>
      </w:r>
      <w:r w:rsidR="00290113">
        <w:rPr>
          <w:b/>
          <w:bCs/>
          <w:sz w:val="22"/>
          <w:szCs w:val="22"/>
          <w:u w:val="single"/>
        </w:rPr>
        <w:t>2</w:t>
      </w:r>
      <w:r w:rsidR="00B14240">
        <w:rPr>
          <w:b/>
          <w:bCs/>
          <w:sz w:val="22"/>
          <w:szCs w:val="22"/>
          <w:u w:val="single"/>
        </w:rPr>
        <w:t>4</w:t>
      </w:r>
      <w:r>
        <w:rPr>
          <w:sz w:val="22"/>
          <w:szCs w:val="22"/>
        </w:rPr>
        <w:t xml:space="preserve">(Yarıyıl tatilinde izin kullanmak isteyen öğrencilerin iş dosyalarında bulunan “Yarıyıl-Yaz Tatili İzin Dilekçesi” </w:t>
      </w:r>
      <w:proofErr w:type="spellStart"/>
      <w:r>
        <w:rPr>
          <w:sz w:val="22"/>
          <w:szCs w:val="22"/>
        </w:rPr>
        <w:t>ni</w:t>
      </w:r>
      <w:proofErr w:type="spellEnd"/>
      <w:r>
        <w:rPr>
          <w:sz w:val="22"/>
          <w:szCs w:val="22"/>
        </w:rPr>
        <w:t xml:space="preserve"> iki nüsha doldurup onaylatmaları gerekmektedir.)</w:t>
      </w:r>
    </w:p>
    <w:p w14:paraId="5299F381" w14:textId="12D0581B" w:rsidR="00F26EE9" w:rsidRDefault="00F26EE9" w:rsidP="00F26EE9">
      <w:pPr>
        <w:numPr>
          <w:ilvl w:val="0"/>
          <w:numId w:val="3"/>
        </w:numPr>
        <w:spacing w:after="120"/>
        <w:ind w:left="426" w:hanging="426"/>
        <w:jc w:val="both"/>
        <w:rPr>
          <w:sz w:val="22"/>
          <w:szCs w:val="22"/>
          <w:u w:val="single"/>
        </w:rPr>
      </w:pPr>
      <w:r>
        <w:rPr>
          <w:sz w:val="22"/>
          <w:szCs w:val="22"/>
        </w:rPr>
        <w:t xml:space="preserve">Gelişim tablolarının toplu olarak okul müdürlüğüne teslim edilmesi: </w:t>
      </w:r>
      <w:r w:rsidR="00B14240">
        <w:rPr>
          <w:b/>
          <w:bCs/>
          <w:sz w:val="22"/>
          <w:szCs w:val="22"/>
          <w:u w:val="single"/>
        </w:rPr>
        <w:t>26</w:t>
      </w:r>
      <w:r w:rsidR="00E5258B">
        <w:rPr>
          <w:b/>
          <w:bCs/>
          <w:sz w:val="22"/>
          <w:szCs w:val="22"/>
          <w:u w:val="single"/>
        </w:rPr>
        <w:t xml:space="preserve"> Nisan 202</w:t>
      </w:r>
      <w:r w:rsidR="00B14240">
        <w:rPr>
          <w:b/>
          <w:bCs/>
          <w:sz w:val="22"/>
          <w:szCs w:val="22"/>
          <w:u w:val="single"/>
        </w:rPr>
        <w:t>4</w:t>
      </w:r>
      <w:r>
        <w:rPr>
          <w:b/>
          <w:bCs/>
          <w:sz w:val="22"/>
          <w:szCs w:val="22"/>
          <w:u w:val="single"/>
        </w:rPr>
        <w:t xml:space="preserve"> Cuma</w:t>
      </w:r>
    </w:p>
    <w:p w14:paraId="5299F382" w14:textId="77777777" w:rsidR="00F26EE9" w:rsidRDefault="00F26EE9" w:rsidP="00F26EE9">
      <w:pPr>
        <w:numPr>
          <w:ilvl w:val="0"/>
          <w:numId w:val="3"/>
        </w:numPr>
        <w:spacing w:after="120"/>
        <w:ind w:left="426" w:hanging="426"/>
        <w:jc w:val="both"/>
        <w:rPr>
          <w:b/>
          <w:bCs/>
          <w:sz w:val="22"/>
          <w:szCs w:val="22"/>
          <w:u w:val="single"/>
        </w:rPr>
      </w:pPr>
      <w:r>
        <w:rPr>
          <w:sz w:val="22"/>
          <w:szCs w:val="22"/>
        </w:rPr>
        <w:t xml:space="preserve">Meslek eğitimi programlarının </w:t>
      </w:r>
      <w:proofErr w:type="gramStart"/>
      <w:r>
        <w:rPr>
          <w:sz w:val="22"/>
          <w:szCs w:val="22"/>
        </w:rPr>
        <w:t>% 80</w:t>
      </w:r>
      <w:proofErr w:type="gramEnd"/>
      <w:r>
        <w:rPr>
          <w:sz w:val="22"/>
          <w:szCs w:val="22"/>
        </w:rPr>
        <w:t xml:space="preserve">’ini tamamlayamayanlar için okulda telafi eğitimi </w:t>
      </w:r>
    </w:p>
    <w:p w14:paraId="5299F383" w14:textId="04CE9DF9" w:rsidR="00F26EE9" w:rsidRDefault="00B14240" w:rsidP="00F26EE9">
      <w:pPr>
        <w:spacing w:after="120"/>
        <w:ind w:left="426"/>
        <w:jc w:val="both"/>
        <w:rPr>
          <w:b/>
          <w:bCs/>
          <w:sz w:val="22"/>
          <w:szCs w:val="22"/>
          <w:u w:val="single"/>
        </w:rPr>
      </w:pPr>
      <w:r>
        <w:rPr>
          <w:b/>
          <w:bCs/>
          <w:sz w:val="22"/>
          <w:szCs w:val="22"/>
          <w:u w:val="single"/>
        </w:rPr>
        <w:t>06</w:t>
      </w:r>
      <w:r w:rsidR="00E5258B">
        <w:rPr>
          <w:b/>
          <w:bCs/>
          <w:sz w:val="22"/>
          <w:szCs w:val="22"/>
          <w:u w:val="single"/>
        </w:rPr>
        <w:t xml:space="preserve"> Mayıs 202</w:t>
      </w:r>
      <w:r>
        <w:rPr>
          <w:b/>
          <w:bCs/>
          <w:sz w:val="22"/>
          <w:szCs w:val="22"/>
          <w:u w:val="single"/>
        </w:rPr>
        <w:t>4</w:t>
      </w:r>
      <w:r w:rsidR="00E5258B">
        <w:rPr>
          <w:b/>
          <w:bCs/>
          <w:sz w:val="22"/>
          <w:szCs w:val="22"/>
          <w:u w:val="single"/>
        </w:rPr>
        <w:t>–1</w:t>
      </w:r>
      <w:r>
        <w:rPr>
          <w:b/>
          <w:bCs/>
          <w:sz w:val="22"/>
          <w:szCs w:val="22"/>
          <w:u w:val="single"/>
        </w:rPr>
        <w:t>4</w:t>
      </w:r>
      <w:r w:rsidR="00290113">
        <w:rPr>
          <w:b/>
          <w:bCs/>
          <w:sz w:val="22"/>
          <w:szCs w:val="22"/>
          <w:u w:val="single"/>
        </w:rPr>
        <w:t xml:space="preserve"> Haziran 202</w:t>
      </w:r>
      <w:r>
        <w:rPr>
          <w:b/>
          <w:bCs/>
          <w:sz w:val="22"/>
          <w:szCs w:val="22"/>
          <w:u w:val="single"/>
        </w:rPr>
        <w:t>4</w:t>
      </w:r>
    </w:p>
    <w:p w14:paraId="5299F384" w14:textId="73470597" w:rsidR="00F26EE9" w:rsidRDefault="00F26EE9" w:rsidP="00F26EE9">
      <w:pPr>
        <w:numPr>
          <w:ilvl w:val="0"/>
          <w:numId w:val="3"/>
        </w:numPr>
        <w:spacing w:after="120"/>
        <w:ind w:left="426" w:hanging="426"/>
        <w:jc w:val="both"/>
        <w:rPr>
          <w:b/>
          <w:bCs/>
          <w:sz w:val="22"/>
          <w:szCs w:val="22"/>
          <w:u w:val="single"/>
        </w:rPr>
      </w:pPr>
      <w:r>
        <w:rPr>
          <w:sz w:val="22"/>
          <w:szCs w:val="22"/>
        </w:rPr>
        <w:t xml:space="preserve">2. Dönem not fişlerinin okul müdürlüğüne teslim edilmesi: </w:t>
      </w:r>
      <w:r w:rsidR="00E5258B">
        <w:rPr>
          <w:b/>
          <w:bCs/>
          <w:sz w:val="22"/>
          <w:szCs w:val="22"/>
          <w:u w:val="single"/>
        </w:rPr>
        <w:t>1</w:t>
      </w:r>
      <w:r w:rsidR="00B14240">
        <w:rPr>
          <w:b/>
          <w:bCs/>
          <w:sz w:val="22"/>
          <w:szCs w:val="22"/>
          <w:u w:val="single"/>
        </w:rPr>
        <w:t>1</w:t>
      </w:r>
      <w:r w:rsidR="00E5258B">
        <w:rPr>
          <w:b/>
          <w:bCs/>
          <w:sz w:val="22"/>
          <w:szCs w:val="22"/>
          <w:u w:val="single"/>
        </w:rPr>
        <w:t xml:space="preserve"> Haziran 202</w:t>
      </w:r>
      <w:r w:rsidR="00B14240">
        <w:rPr>
          <w:b/>
          <w:bCs/>
          <w:sz w:val="22"/>
          <w:szCs w:val="22"/>
          <w:u w:val="single"/>
        </w:rPr>
        <w:t>4</w:t>
      </w:r>
      <w:r>
        <w:rPr>
          <w:b/>
          <w:bCs/>
          <w:sz w:val="22"/>
          <w:szCs w:val="22"/>
          <w:u w:val="single"/>
        </w:rPr>
        <w:t xml:space="preserve"> Cuma </w:t>
      </w:r>
    </w:p>
    <w:p w14:paraId="5299F385" w14:textId="6921C2C0" w:rsidR="00F26EE9" w:rsidRDefault="00F26EE9" w:rsidP="00F26EE9">
      <w:pPr>
        <w:numPr>
          <w:ilvl w:val="0"/>
          <w:numId w:val="3"/>
        </w:numPr>
        <w:spacing w:after="120"/>
        <w:ind w:left="426" w:hanging="426"/>
        <w:jc w:val="both"/>
        <w:rPr>
          <w:sz w:val="22"/>
          <w:szCs w:val="22"/>
        </w:rPr>
      </w:pPr>
      <w:r>
        <w:rPr>
          <w:sz w:val="22"/>
          <w:szCs w:val="22"/>
        </w:rPr>
        <w:t xml:space="preserve">İşletmelerde Meslek eğitimi gören son sınıf öğrencilerinin yıl sonu beceri sınavları öncesi öğretmenler kurulu </w:t>
      </w:r>
      <w:proofErr w:type="gramStart"/>
      <w:r>
        <w:rPr>
          <w:sz w:val="22"/>
          <w:szCs w:val="22"/>
        </w:rPr>
        <w:t xml:space="preserve">toplantısı:  </w:t>
      </w:r>
      <w:r w:rsidR="00E5258B">
        <w:rPr>
          <w:b/>
          <w:bCs/>
          <w:sz w:val="22"/>
          <w:szCs w:val="22"/>
          <w:u w:val="single"/>
        </w:rPr>
        <w:t>0</w:t>
      </w:r>
      <w:r w:rsidR="00B14240">
        <w:rPr>
          <w:b/>
          <w:bCs/>
          <w:sz w:val="22"/>
          <w:szCs w:val="22"/>
          <w:u w:val="single"/>
        </w:rPr>
        <w:t>3</w:t>
      </w:r>
      <w:proofErr w:type="gramEnd"/>
      <w:r w:rsidR="00E5258B">
        <w:rPr>
          <w:b/>
          <w:bCs/>
          <w:sz w:val="22"/>
          <w:szCs w:val="22"/>
          <w:u w:val="single"/>
        </w:rPr>
        <w:t xml:space="preserve"> Haziran 202</w:t>
      </w:r>
      <w:r w:rsidR="00B14240">
        <w:rPr>
          <w:b/>
          <w:bCs/>
          <w:sz w:val="22"/>
          <w:szCs w:val="22"/>
          <w:u w:val="single"/>
        </w:rPr>
        <w:t>4</w:t>
      </w:r>
      <w:r>
        <w:rPr>
          <w:b/>
          <w:bCs/>
          <w:sz w:val="22"/>
          <w:szCs w:val="22"/>
          <w:u w:val="single"/>
        </w:rPr>
        <w:t xml:space="preserve"> Pazartesi</w:t>
      </w:r>
      <w:r w:rsidR="00290113">
        <w:rPr>
          <w:b/>
          <w:bCs/>
          <w:sz w:val="22"/>
          <w:szCs w:val="22"/>
          <w:u w:val="single"/>
        </w:rPr>
        <w:t xml:space="preserve"> Saat: 09:3</w:t>
      </w:r>
      <w:r>
        <w:rPr>
          <w:b/>
          <w:bCs/>
          <w:sz w:val="22"/>
          <w:szCs w:val="22"/>
          <w:u w:val="single"/>
        </w:rPr>
        <w:t>0</w:t>
      </w:r>
    </w:p>
    <w:p w14:paraId="5299F386" w14:textId="5D695E16" w:rsidR="00F26EE9" w:rsidRDefault="00F26EE9" w:rsidP="00F26EE9">
      <w:pPr>
        <w:numPr>
          <w:ilvl w:val="0"/>
          <w:numId w:val="3"/>
        </w:numPr>
        <w:spacing w:after="120"/>
        <w:ind w:left="426" w:hanging="426"/>
        <w:jc w:val="both"/>
        <w:rPr>
          <w:sz w:val="22"/>
          <w:szCs w:val="22"/>
        </w:rPr>
      </w:pPr>
      <w:r>
        <w:rPr>
          <w:sz w:val="22"/>
          <w:szCs w:val="22"/>
        </w:rPr>
        <w:t xml:space="preserve">İşletmelerde meslek eğitimi gören son sınıf öğrencilerinin yılsonu beceri sınavları: </w:t>
      </w:r>
      <w:r w:rsidR="00E5258B">
        <w:rPr>
          <w:b/>
          <w:bCs/>
          <w:sz w:val="22"/>
          <w:szCs w:val="22"/>
          <w:u w:val="single"/>
        </w:rPr>
        <w:t>1</w:t>
      </w:r>
      <w:r w:rsidR="00B14240">
        <w:rPr>
          <w:b/>
          <w:bCs/>
          <w:sz w:val="22"/>
          <w:szCs w:val="22"/>
          <w:u w:val="single"/>
        </w:rPr>
        <w:t>0-11-12</w:t>
      </w:r>
      <w:r>
        <w:rPr>
          <w:b/>
          <w:bCs/>
          <w:sz w:val="22"/>
          <w:szCs w:val="22"/>
          <w:u w:val="single"/>
        </w:rPr>
        <w:t xml:space="preserve"> Haziran</w:t>
      </w:r>
      <w:r w:rsidR="00290113">
        <w:rPr>
          <w:b/>
          <w:bCs/>
          <w:sz w:val="22"/>
          <w:szCs w:val="22"/>
          <w:u w:val="single"/>
        </w:rPr>
        <w:t xml:space="preserve"> </w:t>
      </w:r>
      <w:r>
        <w:rPr>
          <w:b/>
          <w:bCs/>
          <w:sz w:val="22"/>
          <w:szCs w:val="22"/>
          <w:u w:val="single"/>
        </w:rPr>
        <w:t>20</w:t>
      </w:r>
      <w:r w:rsidR="00290113">
        <w:rPr>
          <w:b/>
          <w:bCs/>
          <w:sz w:val="22"/>
          <w:szCs w:val="22"/>
          <w:u w:val="single"/>
        </w:rPr>
        <w:t>2</w:t>
      </w:r>
      <w:r w:rsidR="00B14240">
        <w:rPr>
          <w:b/>
          <w:bCs/>
          <w:sz w:val="22"/>
          <w:szCs w:val="22"/>
          <w:u w:val="single"/>
        </w:rPr>
        <w:t>4</w:t>
      </w:r>
    </w:p>
    <w:p w14:paraId="5299F387" w14:textId="77777777" w:rsidR="00F26EE9" w:rsidRDefault="00F26EE9" w:rsidP="00F26EE9">
      <w:pPr>
        <w:numPr>
          <w:ilvl w:val="0"/>
          <w:numId w:val="3"/>
        </w:numPr>
        <w:spacing w:after="120"/>
        <w:ind w:left="426" w:hanging="426"/>
        <w:jc w:val="both"/>
        <w:rPr>
          <w:sz w:val="22"/>
          <w:szCs w:val="22"/>
        </w:rPr>
      </w:pPr>
      <w:r>
        <w:rPr>
          <w:sz w:val="22"/>
          <w:szCs w:val="22"/>
        </w:rPr>
        <w:t>Çalışma takviminde belirtilmeyen ve özel durumlarda çıkan tatillerde (kar, sis tatili vb.) öğrenciler işletmeye gitmeye devam edeceklerdir, İşletme şartlarına uyacaklardır. (Bu tür durumlarda koordinatör öğretmenler de görevlerini yapacaklardır.)</w:t>
      </w:r>
    </w:p>
    <w:p w14:paraId="5299F388" w14:textId="77777777" w:rsidR="00F26EE9" w:rsidRDefault="00F26EE9" w:rsidP="00F26EE9">
      <w:pPr>
        <w:numPr>
          <w:ilvl w:val="0"/>
          <w:numId w:val="3"/>
        </w:numPr>
        <w:spacing w:after="120"/>
        <w:ind w:left="426" w:hanging="426"/>
        <w:jc w:val="both"/>
        <w:rPr>
          <w:sz w:val="22"/>
          <w:szCs w:val="22"/>
        </w:rPr>
      </w:pPr>
      <w:r>
        <w:rPr>
          <w:sz w:val="22"/>
          <w:szCs w:val="22"/>
        </w:rPr>
        <w:t>Öğrencilerin işletme dosyaları haftalık olarak kontrol edilecek ve dosyaların eksiksiz ve düzenli bir şekilde doldurulması sağlanacak, özensiz yazı ve çizimlerin düzeltilmesi sağlanacaktır.</w:t>
      </w:r>
    </w:p>
    <w:p w14:paraId="5299F389" w14:textId="77777777" w:rsidR="00F26EE9" w:rsidRDefault="00F26EE9" w:rsidP="00F26EE9">
      <w:pPr>
        <w:numPr>
          <w:ilvl w:val="0"/>
          <w:numId w:val="3"/>
        </w:numPr>
        <w:spacing w:after="120"/>
        <w:ind w:left="426" w:hanging="426"/>
        <w:jc w:val="both"/>
        <w:rPr>
          <w:sz w:val="22"/>
          <w:szCs w:val="22"/>
        </w:rPr>
      </w:pPr>
      <w:r>
        <w:rPr>
          <w:sz w:val="22"/>
          <w:szCs w:val="22"/>
        </w:rPr>
        <w:t>Öğrencilerin ilgili kanundan doğan ekonomik ve sosyal hakları konusunda işletmeler ve öğrenciler bilgilendirilecektir.</w:t>
      </w:r>
    </w:p>
    <w:p w14:paraId="5299F38A" w14:textId="125EE908" w:rsidR="00F26EE9" w:rsidRDefault="00F26EE9" w:rsidP="00F26EE9">
      <w:pPr>
        <w:numPr>
          <w:ilvl w:val="0"/>
          <w:numId w:val="3"/>
        </w:numPr>
        <w:spacing w:after="120"/>
        <w:ind w:left="426" w:hanging="426"/>
        <w:jc w:val="both"/>
        <w:rPr>
          <w:sz w:val="22"/>
          <w:szCs w:val="22"/>
        </w:rPr>
      </w:pPr>
      <w:r>
        <w:rPr>
          <w:sz w:val="22"/>
          <w:szCs w:val="22"/>
        </w:rPr>
        <w:t>Günlük görev formları Koordinatörlüğün ilk günü Şehriban hanımdan alınacak, görev bitiminden sonra imza karşılığı aynı yere teslim edilecektir. Sıkıntılı bir durum olması,</w:t>
      </w:r>
      <w:r w:rsidR="00EF470E">
        <w:rPr>
          <w:sz w:val="22"/>
          <w:szCs w:val="22"/>
        </w:rPr>
        <w:t xml:space="preserve"> </w:t>
      </w:r>
      <w:r>
        <w:rPr>
          <w:sz w:val="22"/>
          <w:szCs w:val="22"/>
        </w:rPr>
        <w:t xml:space="preserve">öğrencilerin devamsızlık yapması veya oluşacak özel </w:t>
      </w:r>
      <w:proofErr w:type="spellStart"/>
      <w:proofErr w:type="gramStart"/>
      <w:r>
        <w:rPr>
          <w:sz w:val="22"/>
          <w:szCs w:val="22"/>
        </w:rPr>
        <w:t>durumlarda,koordinatör</w:t>
      </w:r>
      <w:proofErr w:type="spellEnd"/>
      <w:proofErr w:type="gramEnd"/>
      <w:r>
        <w:rPr>
          <w:sz w:val="22"/>
          <w:szCs w:val="22"/>
        </w:rPr>
        <w:t xml:space="preserve"> </w:t>
      </w:r>
      <w:r w:rsidR="00290113">
        <w:rPr>
          <w:sz w:val="22"/>
          <w:szCs w:val="22"/>
        </w:rPr>
        <w:t xml:space="preserve">öğretmen tarafından Hasan </w:t>
      </w:r>
      <w:proofErr w:type="spellStart"/>
      <w:r w:rsidR="00290113">
        <w:rPr>
          <w:sz w:val="22"/>
          <w:szCs w:val="22"/>
        </w:rPr>
        <w:t>CAN’</w:t>
      </w:r>
      <w:r>
        <w:rPr>
          <w:sz w:val="22"/>
          <w:szCs w:val="22"/>
        </w:rPr>
        <w:t>a</w:t>
      </w:r>
      <w:proofErr w:type="spellEnd"/>
      <w:r>
        <w:rPr>
          <w:sz w:val="22"/>
          <w:szCs w:val="22"/>
        </w:rPr>
        <w:t xml:space="preserve"> bilgi verilecektir.</w:t>
      </w:r>
    </w:p>
    <w:p w14:paraId="5299F38B" w14:textId="77777777" w:rsidR="00290113" w:rsidRDefault="00290113" w:rsidP="00290113">
      <w:pPr>
        <w:pStyle w:val="paraf"/>
        <w:spacing w:before="0" w:beforeAutospacing="0" w:after="0" w:afterAutospacing="0" w:line="276" w:lineRule="auto"/>
        <w:ind w:firstLine="601"/>
        <w:rPr>
          <w:rFonts w:ascii="Times New Roman" w:hAnsi="Times New Roman" w:cs="Times New Roman"/>
          <w:b/>
          <w:sz w:val="24"/>
          <w:szCs w:val="22"/>
          <w:highlight w:val="lightGray"/>
        </w:rPr>
      </w:pPr>
    </w:p>
    <w:p w14:paraId="5299F38C" w14:textId="77777777" w:rsidR="00290113" w:rsidRDefault="00290113" w:rsidP="00290113">
      <w:pPr>
        <w:pStyle w:val="paraf"/>
        <w:spacing w:before="0" w:beforeAutospacing="0" w:after="0" w:afterAutospacing="0" w:line="276" w:lineRule="auto"/>
        <w:ind w:firstLine="601"/>
        <w:rPr>
          <w:rFonts w:ascii="Times New Roman" w:hAnsi="Times New Roman" w:cs="Times New Roman"/>
          <w:b/>
          <w:sz w:val="24"/>
          <w:szCs w:val="22"/>
          <w:highlight w:val="lightGray"/>
        </w:rPr>
      </w:pPr>
    </w:p>
    <w:p w14:paraId="5299F38D" w14:textId="77777777" w:rsidR="00290113" w:rsidRDefault="00290113" w:rsidP="00290113">
      <w:pPr>
        <w:pStyle w:val="paraf"/>
        <w:spacing w:before="0" w:beforeAutospacing="0" w:after="0" w:afterAutospacing="0" w:line="276" w:lineRule="auto"/>
        <w:ind w:firstLine="601"/>
        <w:rPr>
          <w:rFonts w:ascii="Times New Roman" w:hAnsi="Times New Roman" w:cs="Times New Roman"/>
          <w:b/>
          <w:sz w:val="24"/>
          <w:szCs w:val="22"/>
          <w:highlight w:val="lightGray"/>
        </w:rPr>
      </w:pPr>
    </w:p>
    <w:p w14:paraId="5299F38E" w14:textId="77777777" w:rsidR="00F26EE9" w:rsidRDefault="00F26EE9" w:rsidP="00290113">
      <w:pPr>
        <w:pStyle w:val="paraf"/>
        <w:spacing w:before="0" w:beforeAutospacing="0" w:after="0" w:afterAutospacing="0" w:line="276" w:lineRule="auto"/>
        <w:ind w:firstLine="601"/>
        <w:rPr>
          <w:rFonts w:ascii="Times New Roman" w:hAnsi="Times New Roman" w:cs="Times New Roman"/>
          <w:b/>
          <w:sz w:val="24"/>
          <w:szCs w:val="22"/>
        </w:rPr>
      </w:pPr>
      <w:r>
        <w:rPr>
          <w:rFonts w:ascii="Times New Roman" w:hAnsi="Times New Roman" w:cs="Times New Roman"/>
          <w:b/>
          <w:sz w:val="24"/>
          <w:szCs w:val="22"/>
          <w:highlight w:val="lightGray"/>
        </w:rPr>
        <w:t>Koordinatör öğretmenlerin görev ve sorumlulukları</w:t>
      </w:r>
    </w:p>
    <w:p w14:paraId="5299F38F" w14:textId="77777777" w:rsidR="00290113" w:rsidRDefault="00290113" w:rsidP="00290113">
      <w:pPr>
        <w:pStyle w:val="paraf"/>
        <w:spacing w:before="0" w:beforeAutospacing="0" w:after="0" w:afterAutospacing="0" w:line="276" w:lineRule="auto"/>
        <w:ind w:firstLine="601"/>
        <w:rPr>
          <w:rFonts w:ascii="Times New Roman" w:hAnsi="Times New Roman" w:cs="Times New Roman"/>
          <w:sz w:val="24"/>
        </w:rPr>
      </w:pPr>
    </w:p>
    <w:p w14:paraId="5299F390"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Style w:val="Gl"/>
          <w:rFonts w:ascii="Arial" w:eastAsia="SimSun" w:hAnsi="Arial" w:cs="Arial"/>
          <w:sz w:val="20"/>
          <w:szCs w:val="20"/>
        </w:rPr>
        <w:t>Madde 89</w:t>
      </w:r>
      <w:r>
        <w:rPr>
          <w:rFonts w:ascii="Arial" w:hAnsi="Arial" w:cs="Arial"/>
          <w:sz w:val="20"/>
          <w:szCs w:val="20"/>
        </w:rPr>
        <w:t>- (1) Koordinatör öğretmenler:</w:t>
      </w:r>
    </w:p>
    <w:p w14:paraId="5299F391" w14:textId="77777777" w:rsidR="00290113" w:rsidRDefault="00290113" w:rsidP="00290113">
      <w:pPr>
        <w:pStyle w:val="NormalWeb"/>
        <w:spacing w:before="0" w:beforeAutospacing="0" w:after="0" w:afterAutospacing="0" w:line="276" w:lineRule="auto"/>
        <w:ind w:firstLine="245"/>
        <w:jc w:val="both"/>
        <w:rPr>
          <w:rFonts w:ascii="Arial" w:hAnsi="Arial" w:cs="Arial"/>
          <w:sz w:val="20"/>
          <w:szCs w:val="20"/>
        </w:rPr>
      </w:pPr>
    </w:p>
    <w:p w14:paraId="5299F392"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a) İşletmelerde mesleki eğitim uygulaması ile staj </w:t>
      </w:r>
      <w:r>
        <w:rPr>
          <w:rStyle w:val="Gl"/>
          <w:rFonts w:ascii="Arial" w:eastAsia="SimSun" w:hAnsi="Arial" w:cs="Arial"/>
          <w:sz w:val="20"/>
          <w:szCs w:val="20"/>
        </w:rPr>
        <w:t xml:space="preserve">(Değişik </w:t>
      </w:r>
      <w:proofErr w:type="gramStart"/>
      <w:r>
        <w:rPr>
          <w:rStyle w:val="Gl"/>
          <w:rFonts w:ascii="Arial" w:eastAsia="SimSun" w:hAnsi="Arial" w:cs="Arial"/>
          <w:sz w:val="20"/>
          <w:szCs w:val="20"/>
        </w:rPr>
        <w:t>ibare:RG</w:t>
      </w:r>
      <w:proofErr w:type="gramEnd"/>
      <w:r>
        <w:rPr>
          <w:rStyle w:val="Gl"/>
          <w:rFonts w:ascii="Arial" w:eastAsia="SimSun" w:hAnsi="Arial" w:cs="Arial"/>
          <w:sz w:val="20"/>
          <w:szCs w:val="20"/>
        </w:rPr>
        <w:t>-13/9/2014-29118) </w:t>
      </w:r>
      <w:r>
        <w:rPr>
          <w:rFonts w:ascii="Arial" w:hAnsi="Arial" w:cs="Arial"/>
          <w:sz w:val="20"/>
          <w:szCs w:val="20"/>
        </w:rPr>
        <w:t> </w:t>
      </w:r>
      <w:r>
        <w:rPr>
          <w:rFonts w:ascii="Arial" w:hAnsi="Arial" w:cs="Arial"/>
          <w:sz w:val="20"/>
          <w:szCs w:val="20"/>
          <w:u w:val="single"/>
        </w:rPr>
        <w:t>çalışmalarının</w:t>
      </w:r>
      <w:r>
        <w:rPr>
          <w:rFonts w:ascii="Arial" w:hAnsi="Arial" w:cs="Arial"/>
          <w:sz w:val="20"/>
          <w:szCs w:val="20"/>
        </w:rPr>
        <w:t> planlı olarak yürütülmesini sağlamak amacıyla alınacak önlemleri belirler ve okul müdürlüğüne bildirir.</w:t>
      </w:r>
    </w:p>
    <w:p w14:paraId="5299F393"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14:paraId="5299F394"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c) Mesleki eğitim konusunda, işletme yetkilileriyle usta öğretici/eğitici personele rehberlikte bulunur.</w:t>
      </w:r>
    </w:p>
    <w:p w14:paraId="5299F395"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proofErr w:type="gramStart"/>
      <w:r>
        <w:rPr>
          <w:rFonts w:ascii="Arial" w:hAnsi="Arial" w:cs="Arial"/>
          <w:sz w:val="20"/>
          <w:szCs w:val="20"/>
        </w:rPr>
        <w:t>ç</w:t>
      </w:r>
      <w:proofErr w:type="gramEnd"/>
      <w:r>
        <w:rPr>
          <w:rFonts w:ascii="Arial" w:hAnsi="Arial" w:cs="Arial"/>
          <w:sz w:val="20"/>
          <w:szCs w:val="20"/>
        </w:rPr>
        <w:t>) İşletmelerde beceri eğitimi gören öğrencilerin yapmış oldukları işlerle ilgili iş dosyasını kontrol eder.</w:t>
      </w:r>
    </w:p>
    <w:p w14:paraId="5299F396"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d) Öğrencilerin başarı, devamsızlık ve disiplin durumunu izleyerek işletme kayıtlarındaki bilgilerin takip eden iki iş günü içerisinde okul müdürlüğüne iletilmesini sağlar.</w:t>
      </w:r>
    </w:p>
    <w:p w14:paraId="5299F397"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 xml:space="preserve">e) İşletme yetkilileriyle </w:t>
      </w:r>
      <w:proofErr w:type="gramStart"/>
      <w:r>
        <w:rPr>
          <w:rFonts w:ascii="Arial" w:hAnsi="Arial" w:cs="Arial"/>
          <w:sz w:val="20"/>
          <w:szCs w:val="20"/>
        </w:rPr>
        <w:t>işbirliği</w:t>
      </w:r>
      <w:proofErr w:type="gramEnd"/>
      <w:r>
        <w:rPr>
          <w:rFonts w:ascii="Arial" w:hAnsi="Arial" w:cs="Arial"/>
          <w:sz w:val="20"/>
          <w:szCs w:val="20"/>
        </w:rPr>
        <w:t xml:space="preserve"> yaparak işyerine uyum sağlayamayan öğrencileri belirler, özel eğitime ihtiyacı olan öğrenciler için işletme ve okul arasında yapılan işbirliği gereği uygulamaya yönelik iş ve işlemleri takip eder, alınacak önlemleri okul müdürlüğüne bildirir.</w:t>
      </w:r>
    </w:p>
    <w:p w14:paraId="5299F398"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f) Okul ile işletme arasında imzalanan sözleşmenin uygulanmasında ortaya çıkan sorunları belirleyerek okul müdürlüğüne bildirir.</w:t>
      </w:r>
    </w:p>
    <w:p w14:paraId="5299F399"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g) İşletme yetkilisince döneme ait puan çizelgelerinin doldurularak dönem sona ermeden 5 gün önce okul müdürlüğüne teslim edilmesini sağlar.</w:t>
      </w:r>
    </w:p>
    <w:p w14:paraId="5299F39A"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proofErr w:type="gramStart"/>
      <w:r>
        <w:rPr>
          <w:rFonts w:ascii="Arial" w:hAnsi="Arial" w:cs="Arial"/>
          <w:sz w:val="20"/>
          <w:szCs w:val="20"/>
        </w:rPr>
        <w:t>ğ</w:t>
      </w:r>
      <w:proofErr w:type="gramEnd"/>
      <w:r>
        <w:rPr>
          <w:rFonts w:ascii="Arial" w:hAnsi="Arial" w:cs="Arial"/>
          <w:sz w:val="20"/>
          <w:szCs w:val="20"/>
        </w:rPr>
        <w:t>) Mezunları izleme ve işe yerleştirme çalışmaları kapsamında gerektiğinde mezunlar ve işyeri yetkililerine anket uygular.</w:t>
      </w:r>
    </w:p>
    <w:p w14:paraId="5299F39B"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h) İşletmelerde mesleki eğitim konusunda müdürün vereceği diğer görevleri yerine getirir.</w:t>
      </w:r>
    </w:p>
    <w:p w14:paraId="5299F39C"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lastRenderedPageBreak/>
        <w:t>(2)</w:t>
      </w:r>
      <w:r>
        <w:rPr>
          <w:rStyle w:val="Gl"/>
          <w:rFonts w:ascii="Arial" w:eastAsia="SimSun" w:hAnsi="Arial" w:cs="Arial"/>
          <w:sz w:val="20"/>
          <w:szCs w:val="20"/>
        </w:rPr>
        <w:t> (</w:t>
      </w:r>
      <w:proofErr w:type="gramStart"/>
      <w:r>
        <w:rPr>
          <w:rStyle w:val="Gl"/>
          <w:rFonts w:ascii="Arial" w:eastAsia="SimSun" w:hAnsi="Arial" w:cs="Arial"/>
          <w:sz w:val="20"/>
          <w:szCs w:val="20"/>
        </w:rPr>
        <w:t>Ek:RG</w:t>
      </w:r>
      <w:proofErr w:type="gramEnd"/>
      <w:r>
        <w:rPr>
          <w:rStyle w:val="Gl"/>
          <w:rFonts w:ascii="Arial" w:eastAsia="SimSun" w:hAnsi="Arial" w:cs="Arial"/>
          <w:sz w:val="20"/>
          <w:szCs w:val="20"/>
        </w:rPr>
        <w:t>-26/3/2017-30019)</w:t>
      </w:r>
      <w:r>
        <w:rPr>
          <w:rFonts w:ascii="Arial" w:hAnsi="Arial" w:cs="Arial"/>
          <w:sz w:val="20"/>
          <w:szCs w:val="20"/>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14:paraId="5299F39D" w14:textId="77777777" w:rsidR="00290113" w:rsidRDefault="00290113" w:rsidP="00290113">
      <w:pPr>
        <w:pStyle w:val="NormalWeb"/>
        <w:spacing w:before="0" w:beforeAutospacing="0" w:after="0" w:afterAutospacing="0" w:line="276" w:lineRule="auto"/>
        <w:ind w:firstLine="245"/>
        <w:jc w:val="both"/>
        <w:rPr>
          <w:rFonts w:ascii="Arial" w:hAnsi="Arial" w:cs="Arial"/>
          <w:sz w:val="20"/>
          <w:szCs w:val="20"/>
        </w:rPr>
      </w:pPr>
    </w:p>
    <w:p w14:paraId="5299F39E" w14:textId="77777777" w:rsidR="00290113" w:rsidRDefault="00290113" w:rsidP="00290113">
      <w:pPr>
        <w:pStyle w:val="NormalWeb"/>
        <w:spacing w:before="0" w:beforeAutospacing="0" w:after="0" w:afterAutospacing="0" w:line="276" w:lineRule="auto"/>
        <w:ind w:firstLine="245"/>
        <w:jc w:val="both"/>
        <w:rPr>
          <w:rFonts w:ascii="Arial" w:hAnsi="Arial" w:cs="Arial"/>
          <w:sz w:val="20"/>
          <w:szCs w:val="20"/>
        </w:rPr>
      </w:pPr>
    </w:p>
    <w:p w14:paraId="5299F39F" w14:textId="77777777" w:rsidR="00F26EE9" w:rsidRDefault="00F26EE9" w:rsidP="00290113">
      <w:pPr>
        <w:pStyle w:val="NormalWeb"/>
        <w:spacing w:before="0" w:beforeAutospacing="0" w:after="0" w:afterAutospacing="0" w:line="276" w:lineRule="auto"/>
        <w:ind w:firstLine="245"/>
        <w:jc w:val="both"/>
        <w:rPr>
          <w:rStyle w:val="Gl"/>
          <w:rFonts w:ascii="Arial" w:eastAsia="SimSun" w:hAnsi="Arial" w:cs="Arial"/>
          <w:sz w:val="20"/>
          <w:szCs w:val="20"/>
        </w:rPr>
      </w:pPr>
      <w:r>
        <w:rPr>
          <w:rStyle w:val="Gl"/>
          <w:rFonts w:ascii="Arial" w:eastAsia="SimSun" w:hAnsi="Arial" w:cs="Arial"/>
          <w:sz w:val="20"/>
          <w:szCs w:val="20"/>
        </w:rPr>
        <w:t>İşletmelerin mesleki eğitimle ilgili görev ve sorumlulukları</w:t>
      </w:r>
    </w:p>
    <w:p w14:paraId="5299F3A0" w14:textId="77777777" w:rsidR="00290113" w:rsidRDefault="00290113" w:rsidP="00290113">
      <w:pPr>
        <w:pStyle w:val="NormalWeb"/>
        <w:spacing w:before="0" w:beforeAutospacing="0" w:after="0" w:afterAutospacing="0" w:line="276" w:lineRule="auto"/>
        <w:ind w:firstLine="245"/>
        <w:jc w:val="both"/>
        <w:rPr>
          <w:rFonts w:ascii="Arial" w:hAnsi="Arial" w:cs="Arial"/>
          <w:sz w:val="20"/>
          <w:szCs w:val="20"/>
        </w:rPr>
      </w:pPr>
    </w:p>
    <w:p w14:paraId="5299F3A1"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u w:val="single"/>
        </w:rPr>
      </w:pPr>
      <w:r>
        <w:rPr>
          <w:rStyle w:val="Gl"/>
          <w:rFonts w:ascii="Arial" w:eastAsia="SimSun" w:hAnsi="Arial" w:cs="Arial"/>
          <w:sz w:val="20"/>
          <w:szCs w:val="20"/>
        </w:rPr>
        <w:t>Madde 144</w:t>
      </w:r>
      <w:r>
        <w:rPr>
          <w:rFonts w:ascii="Arial" w:hAnsi="Arial" w:cs="Arial"/>
          <w:sz w:val="20"/>
          <w:szCs w:val="20"/>
        </w:rPr>
        <w:t>- (1) </w:t>
      </w:r>
      <w:r>
        <w:rPr>
          <w:rStyle w:val="Gl"/>
          <w:rFonts w:ascii="Arial" w:eastAsia="SimSun" w:hAnsi="Arial" w:cs="Arial"/>
          <w:sz w:val="20"/>
          <w:szCs w:val="20"/>
        </w:rPr>
        <w:t xml:space="preserve">(Değişik </w:t>
      </w:r>
      <w:proofErr w:type="gramStart"/>
      <w:r>
        <w:rPr>
          <w:rStyle w:val="Gl"/>
          <w:rFonts w:ascii="Arial" w:eastAsia="SimSun" w:hAnsi="Arial" w:cs="Arial"/>
          <w:sz w:val="20"/>
          <w:szCs w:val="20"/>
        </w:rPr>
        <w:t>ibare:RG</w:t>
      </w:r>
      <w:proofErr w:type="gramEnd"/>
      <w:r>
        <w:rPr>
          <w:rStyle w:val="Gl"/>
          <w:rFonts w:ascii="Arial" w:eastAsia="SimSun" w:hAnsi="Arial" w:cs="Arial"/>
          <w:sz w:val="20"/>
          <w:szCs w:val="20"/>
        </w:rPr>
        <w:t>-26/3/2017-30019)</w:t>
      </w:r>
      <w:r>
        <w:rPr>
          <w:rFonts w:ascii="Arial" w:hAnsi="Arial" w:cs="Arial"/>
          <w:sz w:val="20"/>
          <w:szCs w:val="20"/>
        </w:rPr>
        <w:t>  </w:t>
      </w:r>
      <w:r>
        <w:rPr>
          <w:rFonts w:ascii="Arial" w:hAnsi="Arial" w:cs="Arial"/>
          <w:sz w:val="20"/>
          <w:szCs w:val="20"/>
          <w:u w:val="single"/>
        </w:rPr>
        <w:t>Mesleki eğitim, staj ve tamamlayıcı eğitim yaptıracak işletmeler:</w:t>
      </w:r>
    </w:p>
    <w:p w14:paraId="5299F3A2" w14:textId="77777777" w:rsidR="00290113" w:rsidRDefault="00290113" w:rsidP="00290113">
      <w:pPr>
        <w:pStyle w:val="NormalWeb"/>
        <w:spacing w:before="0" w:beforeAutospacing="0" w:after="0" w:afterAutospacing="0" w:line="276" w:lineRule="auto"/>
        <w:ind w:firstLine="245"/>
        <w:jc w:val="both"/>
        <w:rPr>
          <w:rFonts w:ascii="Arial" w:hAnsi="Arial" w:cs="Arial"/>
          <w:sz w:val="20"/>
          <w:szCs w:val="20"/>
        </w:rPr>
      </w:pPr>
    </w:p>
    <w:p w14:paraId="5299F3A3"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a) </w:t>
      </w:r>
      <w:r>
        <w:rPr>
          <w:rStyle w:val="Gl"/>
          <w:rFonts w:ascii="Arial" w:eastAsia="SimSun" w:hAnsi="Arial" w:cs="Arial"/>
          <w:sz w:val="20"/>
          <w:szCs w:val="20"/>
        </w:rPr>
        <w:t>(</w:t>
      </w:r>
      <w:proofErr w:type="gramStart"/>
      <w:r>
        <w:rPr>
          <w:rStyle w:val="Gl"/>
          <w:rFonts w:ascii="Arial" w:eastAsia="SimSun" w:hAnsi="Arial" w:cs="Arial"/>
          <w:sz w:val="20"/>
          <w:szCs w:val="20"/>
        </w:rPr>
        <w:t>Değişik:RG</w:t>
      </w:r>
      <w:proofErr w:type="gramEnd"/>
      <w:r>
        <w:rPr>
          <w:rStyle w:val="Gl"/>
          <w:rFonts w:ascii="Arial" w:eastAsia="SimSun" w:hAnsi="Arial" w:cs="Arial"/>
          <w:sz w:val="20"/>
          <w:szCs w:val="20"/>
        </w:rPr>
        <w:t>-26/3/2017-30019)</w:t>
      </w:r>
      <w:r>
        <w:rPr>
          <w:rFonts w:ascii="Arial" w:hAnsi="Arial" w:cs="Arial"/>
          <w:sz w:val="20"/>
          <w:szCs w:val="20"/>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14:paraId="5299F3A4"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b) Mesleki eğitimin, ilgili meslek alan/dalları öğretim programlarına uygun olarak işletme belirleme komisyonu tarafından belirlenecek yerde yapılmasını sağlar.</w:t>
      </w:r>
    </w:p>
    <w:p w14:paraId="5299F3A5"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c) </w:t>
      </w:r>
      <w:r>
        <w:rPr>
          <w:rStyle w:val="Gl"/>
          <w:rFonts w:ascii="Arial" w:eastAsia="SimSun" w:hAnsi="Arial" w:cs="Arial"/>
          <w:sz w:val="20"/>
          <w:szCs w:val="20"/>
        </w:rPr>
        <w:t>(</w:t>
      </w:r>
      <w:proofErr w:type="gramStart"/>
      <w:r>
        <w:rPr>
          <w:rStyle w:val="Gl"/>
          <w:rFonts w:ascii="Arial" w:eastAsia="SimSun" w:hAnsi="Arial" w:cs="Arial"/>
          <w:sz w:val="20"/>
          <w:szCs w:val="20"/>
        </w:rPr>
        <w:t>Değişik:RG</w:t>
      </w:r>
      <w:proofErr w:type="gramEnd"/>
      <w:r>
        <w:rPr>
          <w:rStyle w:val="Gl"/>
          <w:rFonts w:ascii="Arial" w:eastAsia="SimSun" w:hAnsi="Arial" w:cs="Arial"/>
          <w:sz w:val="20"/>
          <w:szCs w:val="20"/>
        </w:rPr>
        <w:t>-26/3/2017-30019) </w:t>
      </w:r>
      <w:r>
        <w:rPr>
          <w:rFonts w:ascii="Arial" w:hAnsi="Arial" w:cs="Arial"/>
          <w:sz w:val="20"/>
          <w:szCs w:val="20"/>
        </w:rPr>
        <w:t xml:space="preserve">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eğitime ihtiyacı olan öğrenciler için okulla </w:t>
      </w:r>
      <w:proofErr w:type="gramStart"/>
      <w:r>
        <w:rPr>
          <w:rFonts w:ascii="Arial" w:hAnsi="Arial" w:cs="Arial"/>
          <w:sz w:val="20"/>
          <w:szCs w:val="20"/>
        </w:rPr>
        <w:t>işbirliği</w:t>
      </w:r>
      <w:proofErr w:type="gramEnd"/>
      <w:r>
        <w:rPr>
          <w:rFonts w:ascii="Arial" w:hAnsi="Arial" w:cs="Arial"/>
          <w:sz w:val="20"/>
          <w:szCs w:val="20"/>
        </w:rPr>
        <w:t xml:space="preserve"> yaparak gerekli tedbirleri alır.</w:t>
      </w:r>
    </w:p>
    <w:p w14:paraId="5299F3A6"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proofErr w:type="gramStart"/>
      <w:r>
        <w:rPr>
          <w:rFonts w:ascii="Arial" w:hAnsi="Arial" w:cs="Arial"/>
          <w:sz w:val="20"/>
          <w:szCs w:val="20"/>
        </w:rPr>
        <w:t>ç</w:t>
      </w:r>
      <w:proofErr w:type="gramEnd"/>
      <w:r>
        <w:rPr>
          <w:rFonts w:ascii="Arial" w:hAnsi="Arial" w:cs="Arial"/>
          <w:sz w:val="20"/>
          <w:szCs w:val="20"/>
        </w:rPr>
        <w:t>) Yeterli sayıda ve nitelikte usta öğretici veya eğitici personel bulunmaması durumunda, okul müdürlükleriyle koordineli olarak açılacak iş pedagojisi kurslarına ilgili personelin katılımını sağlar.</w:t>
      </w:r>
    </w:p>
    <w:p w14:paraId="5299F3A7"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d) Mesleki eğitim için gerekli olan temrin malzemesiyle araç-gereci temin eder.</w:t>
      </w:r>
    </w:p>
    <w:p w14:paraId="5299F3A8"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e) </w:t>
      </w:r>
      <w:r>
        <w:rPr>
          <w:rStyle w:val="Gl"/>
          <w:rFonts w:ascii="Arial" w:eastAsia="SimSun" w:hAnsi="Arial" w:cs="Arial"/>
          <w:sz w:val="20"/>
          <w:szCs w:val="20"/>
        </w:rPr>
        <w:t>(</w:t>
      </w:r>
      <w:proofErr w:type="gramStart"/>
      <w:r>
        <w:rPr>
          <w:rStyle w:val="Gl"/>
          <w:rFonts w:ascii="Arial" w:eastAsia="SimSun" w:hAnsi="Arial" w:cs="Arial"/>
          <w:sz w:val="20"/>
          <w:szCs w:val="20"/>
        </w:rPr>
        <w:t>Değişik:RG</w:t>
      </w:r>
      <w:proofErr w:type="gramEnd"/>
      <w:r>
        <w:rPr>
          <w:rStyle w:val="Gl"/>
          <w:rFonts w:ascii="Arial" w:eastAsia="SimSun" w:hAnsi="Arial" w:cs="Arial"/>
          <w:sz w:val="20"/>
          <w:szCs w:val="20"/>
        </w:rPr>
        <w:t>-26/3/2017-30019)</w:t>
      </w:r>
      <w:r>
        <w:rPr>
          <w:rFonts w:ascii="Arial" w:hAnsi="Arial" w:cs="Arial"/>
          <w:sz w:val="20"/>
          <w:szCs w:val="20"/>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14:paraId="5299F3A9"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f) Öğrencilerin devam durumlarını izleyerek devamsızlıklarını ve hastalık izinlerini iki iş günü içinde elektronik ortamda veya yazılı olarak ilgili okul müdürlüğüne bildirir.</w:t>
      </w:r>
    </w:p>
    <w:p w14:paraId="5299F3AA"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g) Öğrencilerin ilgili döneme ait puan çizelgelerini, dönem sonundan beş gün önce kapalı zarf içinde ilgili okul müdürlüğüne teslim eder.</w:t>
      </w:r>
    </w:p>
    <w:p w14:paraId="5299F3AB"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proofErr w:type="gramStart"/>
      <w:r>
        <w:rPr>
          <w:rFonts w:ascii="Arial" w:hAnsi="Arial" w:cs="Arial"/>
          <w:sz w:val="20"/>
          <w:szCs w:val="20"/>
        </w:rPr>
        <w:t>ğ</w:t>
      </w:r>
      <w:proofErr w:type="gramEnd"/>
      <w:r>
        <w:rPr>
          <w:rFonts w:ascii="Arial" w:hAnsi="Arial" w:cs="Arial"/>
          <w:sz w:val="20"/>
          <w:szCs w:val="20"/>
        </w:rPr>
        <w:t>) Öğrenciler tarafından tutulan iş dosyasını, istenmesi durumunda veya beceri sınavından önce puan çizelgesiyle birlikte ilgili okul müdürlüğüne teslim eder.</w:t>
      </w:r>
    </w:p>
    <w:p w14:paraId="5299F3AC"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h) Öğrencilerin iş kazaları ve meslek hastalıklarından korunması, teşhis ve tedavileri için 6331 sayılı Kanun ve ilgili diğer mevzuat kapsamında gerekli önlemleri alır.</w:t>
      </w:r>
    </w:p>
    <w:p w14:paraId="5299F3AD"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proofErr w:type="gramStart"/>
      <w:r>
        <w:rPr>
          <w:rFonts w:ascii="Arial" w:hAnsi="Arial" w:cs="Arial"/>
          <w:sz w:val="20"/>
          <w:szCs w:val="20"/>
        </w:rPr>
        <w:t>ı</w:t>
      </w:r>
      <w:proofErr w:type="gramEnd"/>
      <w:r>
        <w:rPr>
          <w:rFonts w:ascii="Arial" w:hAnsi="Arial" w:cs="Arial"/>
          <w:sz w:val="20"/>
          <w:szCs w:val="20"/>
        </w:rPr>
        <w:t>) Öğrencilere telafi eğitimi süresince ve okulda yapılacak sınavlar için belirtilen günlerde ücretli izin verir.</w:t>
      </w:r>
    </w:p>
    <w:p w14:paraId="5299F3AE"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i) Öğrencilere yarıyıl ve yaz tatili süresince toplam bir ay ücretli izin verir.</w:t>
      </w:r>
    </w:p>
    <w:p w14:paraId="5299F3AF"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j) Öğrencilere bir ders yılı içinde devamsızlıktan sayılmak ve en çok devamsızlık süresini geçmemek üzere, ilgili okul müdürlüğünün de görüşünü alarak ücretsiz mazeret izni verir.</w:t>
      </w:r>
    </w:p>
    <w:p w14:paraId="5299F3B0"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k) Mesleki eğitim başladıktan sonra personel sayısının azalması durumunda da eğitime alınmış olan öğrencileri, mezun oluncaya kadar işletmede eğitime devam ettirir.</w:t>
      </w:r>
    </w:p>
    <w:p w14:paraId="5299F3B1" w14:textId="77777777" w:rsidR="00290113"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 xml:space="preserve">l) Eğitimi yapılan meslek alan/dallarının öğretim programlarında bulunduğu hâlde işletmedeki olanaksızlıklar nedeniyle işlenemeyen konuların öğretimi için okul müdürlüğüyle </w:t>
      </w:r>
      <w:proofErr w:type="gramStart"/>
      <w:r>
        <w:rPr>
          <w:rFonts w:ascii="Arial" w:hAnsi="Arial" w:cs="Arial"/>
          <w:sz w:val="20"/>
          <w:szCs w:val="20"/>
        </w:rPr>
        <w:t>işbirliği</w:t>
      </w:r>
      <w:proofErr w:type="gramEnd"/>
      <w:r>
        <w:rPr>
          <w:rFonts w:ascii="Arial" w:hAnsi="Arial" w:cs="Arial"/>
          <w:sz w:val="20"/>
          <w:szCs w:val="20"/>
        </w:rPr>
        <w:t xml:space="preserve"> yapar.</w:t>
      </w:r>
    </w:p>
    <w:p w14:paraId="5299F3B2"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m) </w:t>
      </w:r>
      <w:r>
        <w:rPr>
          <w:rStyle w:val="Gl"/>
          <w:rFonts w:ascii="Arial" w:eastAsia="SimSun" w:hAnsi="Arial" w:cs="Arial"/>
          <w:sz w:val="20"/>
          <w:szCs w:val="20"/>
        </w:rPr>
        <w:t>(</w:t>
      </w:r>
      <w:proofErr w:type="gramStart"/>
      <w:r>
        <w:rPr>
          <w:rStyle w:val="Gl"/>
          <w:rFonts w:ascii="Arial" w:eastAsia="SimSun" w:hAnsi="Arial" w:cs="Arial"/>
          <w:sz w:val="20"/>
          <w:szCs w:val="20"/>
        </w:rPr>
        <w:t>Değişik:RG</w:t>
      </w:r>
      <w:proofErr w:type="gramEnd"/>
      <w:r>
        <w:rPr>
          <w:rStyle w:val="Gl"/>
          <w:rFonts w:ascii="Arial" w:eastAsia="SimSun" w:hAnsi="Arial" w:cs="Arial"/>
          <w:sz w:val="20"/>
          <w:szCs w:val="20"/>
        </w:rPr>
        <w:t>-26/3/2017-30019)</w:t>
      </w:r>
      <w:r>
        <w:rPr>
          <w:rFonts w:ascii="Arial" w:hAnsi="Arial" w:cs="Arial"/>
          <w:sz w:val="20"/>
          <w:szCs w:val="20"/>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14:paraId="5299F3B3" w14:textId="77777777" w:rsidR="00F26EE9" w:rsidRDefault="00F26EE9" w:rsidP="00290113">
      <w:pPr>
        <w:pStyle w:val="NormalWeb"/>
        <w:spacing w:before="0" w:beforeAutospacing="0" w:after="0" w:afterAutospacing="0" w:line="276" w:lineRule="auto"/>
        <w:ind w:firstLine="245"/>
        <w:jc w:val="both"/>
        <w:rPr>
          <w:rFonts w:ascii="Arial" w:hAnsi="Arial" w:cs="Arial"/>
          <w:sz w:val="20"/>
          <w:szCs w:val="20"/>
        </w:rPr>
      </w:pPr>
      <w:r>
        <w:rPr>
          <w:rFonts w:ascii="Arial" w:hAnsi="Arial" w:cs="Arial"/>
          <w:sz w:val="20"/>
          <w:szCs w:val="20"/>
        </w:rPr>
        <w:t>n) Koordinatör olarak görevlendirilen öğretmenlerin görevlerini yerine getirmesinde gerekli kolaylığı sağlar, belirlenen tarihte görevine gelmeyen veya görevini usulüne göre yürütmeyen öğretmenleri okul müdürlüğüne bildirir.</w:t>
      </w:r>
    </w:p>
    <w:p w14:paraId="5299F3B4" w14:textId="77777777" w:rsidR="00FF1EEC" w:rsidRDefault="00F26EE9" w:rsidP="00290113">
      <w:pPr>
        <w:spacing w:line="276" w:lineRule="auto"/>
        <w:rPr>
          <w:rFonts w:ascii="Arial" w:hAnsi="Arial" w:cs="Arial"/>
        </w:rPr>
      </w:pPr>
      <w:r>
        <w:rPr>
          <w:rFonts w:ascii="Arial" w:hAnsi="Arial" w:cs="Arial"/>
        </w:rPr>
        <w:t>(2) </w:t>
      </w:r>
      <w:r>
        <w:rPr>
          <w:rStyle w:val="Gl"/>
          <w:rFonts w:ascii="Arial" w:hAnsi="Arial" w:cs="Arial"/>
        </w:rPr>
        <w:t>(</w:t>
      </w:r>
      <w:proofErr w:type="gramStart"/>
      <w:r>
        <w:rPr>
          <w:rStyle w:val="Gl"/>
          <w:rFonts w:ascii="Arial" w:hAnsi="Arial" w:cs="Arial"/>
        </w:rPr>
        <w:t>Değişik:RG</w:t>
      </w:r>
      <w:proofErr w:type="gramEnd"/>
      <w:r>
        <w:rPr>
          <w:rStyle w:val="Gl"/>
          <w:rFonts w:ascii="Arial" w:hAnsi="Arial" w:cs="Arial"/>
        </w:rPr>
        <w:t>-26/3/2017-30019)</w:t>
      </w:r>
      <w:r>
        <w:rPr>
          <w:rFonts w:ascii="Arial" w:hAnsi="Arial" w:cs="Arial"/>
        </w:rPr>
        <w:t xml:space="preserve"> Öğrenciler, günde sekiz saatten fazla, meslekleri dışındaki işlerle bağımsız olarak 6/4/2004 tarihli ve 25425 sayılı Resmî </w:t>
      </w:r>
      <w:proofErr w:type="spellStart"/>
      <w:r>
        <w:rPr>
          <w:rFonts w:ascii="Arial" w:hAnsi="Arial" w:cs="Arial"/>
        </w:rPr>
        <w:t>Gazete’de</w:t>
      </w:r>
      <w:proofErr w:type="spellEnd"/>
      <w:r>
        <w:rPr>
          <w:rFonts w:ascii="Arial" w:hAnsi="Arial" w:cs="Arial"/>
        </w:rPr>
        <w:t xml:space="preserv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p>
    <w:p w14:paraId="5299F3B5" w14:textId="77777777" w:rsidR="0044129D" w:rsidRDefault="0044129D" w:rsidP="00F26EE9">
      <w:pPr>
        <w:rPr>
          <w:rFonts w:ascii="Arial" w:hAnsi="Arial" w:cs="Arial"/>
        </w:rPr>
      </w:pPr>
    </w:p>
    <w:p w14:paraId="5299F3B6" w14:textId="77777777" w:rsidR="0044129D" w:rsidRDefault="0044129D" w:rsidP="00F26EE9">
      <w:pPr>
        <w:rPr>
          <w:rFonts w:ascii="Arial" w:hAnsi="Arial" w:cs="Arial"/>
        </w:rPr>
      </w:pPr>
    </w:p>
    <w:p w14:paraId="5299F3B7" w14:textId="77777777" w:rsidR="0044129D" w:rsidRDefault="0044129D" w:rsidP="00F26EE9">
      <w:pPr>
        <w:rPr>
          <w:rFonts w:ascii="Arial" w:hAnsi="Arial" w:cs="Arial"/>
        </w:rPr>
      </w:pPr>
    </w:p>
    <w:p w14:paraId="5299F3B8" w14:textId="77777777" w:rsidR="0044129D" w:rsidRDefault="0044129D" w:rsidP="00F26EE9">
      <w:pPr>
        <w:rPr>
          <w:rFonts w:ascii="Arial" w:hAnsi="Arial" w:cs="Arial"/>
        </w:rPr>
      </w:pPr>
    </w:p>
    <w:p w14:paraId="5299F3B9" w14:textId="77777777" w:rsidR="0044129D" w:rsidRDefault="0044129D" w:rsidP="00F26EE9">
      <w:pPr>
        <w:rPr>
          <w:rFonts w:ascii="Arial" w:hAnsi="Arial" w:cs="Arial"/>
        </w:rPr>
      </w:pPr>
    </w:p>
    <w:p w14:paraId="5299F3BA" w14:textId="77777777" w:rsidR="0044129D" w:rsidRDefault="0044129D" w:rsidP="00F26EE9">
      <w:pPr>
        <w:rPr>
          <w:rFonts w:ascii="Arial" w:hAnsi="Arial" w:cs="Arial"/>
        </w:rPr>
      </w:pPr>
    </w:p>
    <w:p w14:paraId="5299F3BB" w14:textId="77777777" w:rsidR="0044129D" w:rsidRDefault="0044129D" w:rsidP="00F26EE9">
      <w:pPr>
        <w:rPr>
          <w:rFonts w:ascii="Arial" w:hAnsi="Arial" w:cs="Arial"/>
        </w:rPr>
      </w:pPr>
    </w:p>
    <w:p w14:paraId="5299F3BC" w14:textId="77777777" w:rsidR="0044129D" w:rsidRDefault="0044129D" w:rsidP="00F26EE9">
      <w:pPr>
        <w:rPr>
          <w:rFonts w:ascii="Arial" w:hAnsi="Arial" w:cs="Arial"/>
        </w:rPr>
      </w:pPr>
    </w:p>
    <w:p w14:paraId="5299F3BD" w14:textId="77777777" w:rsidR="0044129D" w:rsidRDefault="0044129D" w:rsidP="0044129D">
      <w:pPr>
        <w:jc w:val="center"/>
        <w:rPr>
          <w:rFonts w:ascii="Arial" w:hAnsi="Arial" w:cs="Arial"/>
          <w:b/>
          <w:sz w:val="120"/>
          <w:szCs w:val="120"/>
        </w:rPr>
      </w:pPr>
      <w:r w:rsidRPr="0044129D">
        <w:rPr>
          <w:rFonts w:ascii="Arial" w:hAnsi="Arial" w:cs="Arial"/>
          <w:b/>
          <w:noProof/>
          <w:sz w:val="120"/>
          <w:szCs w:val="120"/>
          <w:lang w:eastAsia="tr-TR"/>
        </w:rPr>
        <w:drawing>
          <wp:inline distT="0" distB="0" distL="0" distR="0" wp14:anchorId="5299F3C3" wp14:editId="5299F3C4">
            <wp:extent cx="1477241" cy="1477241"/>
            <wp:effectExtent l="19050" t="0" r="8659" b="0"/>
            <wp:docPr id="5" name="Resim 1" descr="D:\OKUL RESMİ EVRAKLARI\LOGO YENİ\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L RESMİ EVRAKLARI\LOGO YENİ\OKUL LOGOSU.png"/>
                    <pic:cNvPicPr>
                      <a:picLocks noChangeAspect="1" noChangeArrowheads="1"/>
                    </pic:cNvPicPr>
                  </pic:nvPicPr>
                  <pic:blipFill>
                    <a:blip r:embed="rId6" cstate="print"/>
                    <a:srcRect/>
                    <a:stretch>
                      <a:fillRect/>
                    </a:stretch>
                  </pic:blipFill>
                  <pic:spPr bwMode="auto">
                    <a:xfrm>
                      <a:off x="0" y="0"/>
                      <a:ext cx="1487525" cy="1487525"/>
                    </a:xfrm>
                    <a:prstGeom prst="rect">
                      <a:avLst/>
                    </a:prstGeom>
                    <a:noFill/>
                    <a:ln w="9525">
                      <a:noFill/>
                      <a:miter lim="800000"/>
                      <a:headEnd/>
                      <a:tailEnd/>
                    </a:ln>
                  </pic:spPr>
                </pic:pic>
              </a:graphicData>
            </a:graphic>
          </wp:inline>
        </w:drawing>
      </w:r>
      <w:r w:rsidR="00290113">
        <w:rPr>
          <w:rFonts w:ascii="Arial" w:hAnsi="Arial" w:cs="Arial"/>
          <w:b/>
          <w:sz w:val="120"/>
          <w:szCs w:val="120"/>
        </w:rPr>
        <w:t xml:space="preserve">                  </w:t>
      </w:r>
      <w:r>
        <w:rPr>
          <w:rFonts w:ascii="Arial" w:hAnsi="Arial" w:cs="Arial"/>
          <w:b/>
          <w:noProof/>
          <w:sz w:val="120"/>
          <w:szCs w:val="120"/>
          <w:lang w:eastAsia="tr-TR"/>
        </w:rPr>
        <w:drawing>
          <wp:inline distT="0" distB="0" distL="0" distR="0" wp14:anchorId="5299F3C5" wp14:editId="5299F3C6">
            <wp:extent cx="1430228" cy="1425039"/>
            <wp:effectExtent l="19050" t="0" r="0" b="0"/>
            <wp:docPr id="6" name="Resim 4" descr="C:\Users\FATİH-PC\Desktop\6af75f15d935575e7fde5d05a9fd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PC\Desktop\6af75f15d935575e7fde5d05a9fde028.jpg"/>
                    <pic:cNvPicPr>
                      <a:picLocks noChangeAspect="1" noChangeArrowheads="1"/>
                    </pic:cNvPicPr>
                  </pic:nvPicPr>
                  <pic:blipFill>
                    <a:blip r:embed="rId7" cstate="print"/>
                    <a:srcRect/>
                    <a:stretch>
                      <a:fillRect/>
                    </a:stretch>
                  </pic:blipFill>
                  <pic:spPr bwMode="auto">
                    <a:xfrm>
                      <a:off x="0" y="0"/>
                      <a:ext cx="1430837" cy="1425645"/>
                    </a:xfrm>
                    <a:prstGeom prst="rect">
                      <a:avLst/>
                    </a:prstGeom>
                    <a:noFill/>
                    <a:ln w="9525">
                      <a:noFill/>
                      <a:miter lim="800000"/>
                      <a:headEnd/>
                      <a:tailEnd/>
                    </a:ln>
                  </pic:spPr>
                </pic:pic>
              </a:graphicData>
            </a:graphic>
          </wp:inline>
        </w:drawing>
      </w:r>
    </w:p>
    <w:p w14:paraId="5299F3BE" w14:textId="77777777" w:rsidR="0044129D" w:rsidRDefault="0044129D" w:rsidP="0044129D">
      <w:pPr>
        <w:jc w:val="center"/>
        <w:rPr>
          <w:rFonts w:ascii="Arial" w:hAnsi="Arial" w:cs="Arial"/>
          <w:b/>
          <w:sz w:val="120"/>
          <w:szCs w:val="120"/>
        </w:rPr>
      </w:pPr>
    </w:p>
    <w:p w14:paraId="5299F3BF" w14:textId="77777777" w:rsidR="0044129D" w:rsidRPr="0044129D" w:rsidRDefault="0044129D" w:rsidP="0044129D">
      <w:pPr>
        <w:ind w:left="-142" w:firstLine="142"/>
        <w:jc w:val="center"/>
        <w:rPr>
          <w:rFonts w:ascii="Arial" w:hAnsi="Arial" w:cs="Arial"/>
          <w:b/>
          <w:sz w:val="130"/>
          <w:szCs w:val="130"/>
        </w:rPr>
      </w:pPr>
      <w:r w:rsidRPr="0044129D">
        <w:rPr>
          <w:rFonts w:ascii="Arial" w:hAnsi="Arial" w:cs="Arial"/>
          <w:b/>
          <w:sz w:val="130"/>
          <w:szCs w:val="130"/>
        </w:rPr>
        <w:t>KOORDİNATÖR ÖĞRETMEN AYLIK GÖREV FORMU</w:t>
      </w:r>
    </w:p>
    <w:p w14:paraId="5299F3C0" w14:textId="77777777" w:rsidR="0044129D" w:rsidRPr="0044129D" w:rsidRDefault="0044129D" w:rsidP="0044129D">
      <w:pPr>
        <w:jc w:val="center"/>
        <w:rPr>
          <w:b/>
          <w:sz w:val="130"/>
          <w:szCs w:val="130"/>
        </w:rPr>
      </w:pPr>
    </w:p>
    <w:p w14:paraId="5299F3C1" w14:textId="77777777" w:rsidR="0044129D" w:rsidRDefault="0044129D" w:rsidP="0044129D">
      <w:pPr>
        <w:jc w:val="center"/>
        <w:rPr>
          <w:b/>
          <w:sz w:val="120"/>
          <w:szCs w:val="120"/>
        </w:rPr>
      </w:pPr>
    </w:p>
    <w:p w14:paraId="5299F3C2" w14:textId="77777777" w:rsidR="0044129D" w:rsidRPr="0044129D" w:rsidRDefault="0044129D" w:rsidP="0044129D">
      <w:pPr>
        <w:jc w:val="center"/>
        <w:rPr>
          <w:b/>
          <w:sz w:val="120"/>
          <w:szCs w:val="120"/>
        </w:rPr>
      </w:pPr>
      <w:r w:rsidRPr="0044129D">
        <w:rPr>
          <w:rFonts w:ascii="Arial" w:hAnsi="Arial" w:cs="Arial"/>
          <w:b/>
          <w:noProof/>
          <w:sz w:val="120"/>
          <w:szCs w:val="120"/>
          <w:lang w:eastAsia="tr-TR"/>
        </w:rPr>
        <w:drawing>
          <wp:inline distT="0" distB="0" distL="0" distR="0" wp14:anchorId="5299F3C7" wp14:editId="5299F3C8">
            <wp:extent cx="2296638" cy="1020728"/>
            <wp:effectExtent l="19050" t="0" r="8412" b="0"/>
            <wp:docPr id="3" name="Resim 1" descr="C:\Users\FATİH-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PC\Desktop\indir.jpg"/>
                    <pic:cNvPicPr>
                      <a:picLocks noChangeAspect="1" noChangeArrowheads="1"/>
                    </pic:cNvPicPr>
                  </pic:nvPicPr>
                  <pic:blipFill>
                    <a:blip r:embed="rId8"/>
                    <a:srcRect/>
                    <a:stretch>
                      <a:fillRect/>
                    </a:stretch>
                  </pic:blipFill>
                  <pic:spPr bwMode="auto">
                    <a:xfrm>
                      <a:off x="0" y="0"/>
                      <a:ext cx="2306207" cy="1024981"/>
                    </a:xfrm>
                    <a:prstGeom prst="rect">
                      <a:avLst/>
                    </a:prstGeom>
                    <a:noFill/>
                    <a:ln w="9525">
                      <a:noFill/>
                      <a:miter lim="800000"/>
                      <a:headEnd/>
                      <a:tailEnd/>
                    </a:ln>
                  </pic:spPr>
                </pic:pic>
              </a:graphicData>
            </a:graphic>
          </wp:inline>
        </w:drawing>
      </w:r>
    </w:p>
    <w:sectPr w:rsidR="0044129D" w:rsidRPr="0044129D" w:rsidSect="006C4207">
      <w:pgSz w:w="11906" w:h="16838"/>
      <w:pgMar w:top="851"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C8F"/>
    <w:multiLevelType w:val="hybridMultilevel"/>
    <w:tmpl w:val="CFDEF27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5864448E"/>
    <w:multiLevelType w:val="singleLevel"/>
    <w:tmpl w:val="57584392"/>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16"/>
        <w:szCs w:val="16"/>
        <w:u w:val="none"/>
        <w:effect w:val="none"/>
      </w:rPr>
    </w:lvl>
  </w:abstractNum>
  <w:abstractNum w:abstractNumId="2" w15:restartNumberingAfterBreak="0">
    <w:nsid w:val="5B9C2E24"/>
    <w:multiLevelType w:val="hybridMultilevel"/>
    <w:tmpl w:val="6E1A7B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192450531">
    <w:abstractNumId w:val="2"/>
  </w:num>
  <w:num w:numId="2" w16cid:durableId="329479728">
    <w:abstractNumId w:val="0"/>
  </w:num>
  <w:num w:numId="3" w16cid:durableId="1863380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CA"/>
    <w:rsid w:val="00015591"/>
    <w:rsid w:val="000429B9"/>
    <w:rsid w:val="000D1D9A"/>
    <w:rsid w:val="00133CA6"/>
    <w:rsid w:val="001715F2"/>
    <w:rsid w:val="0021372D"/>
    <w:rsid w:val="00290113"/>
    <w:rsid w:val="00312889"/>
    <w:rsid w:val="00346497"/>
    <w:rsid w:val="00367ADD"/>
    <w:rsid w:val="0040695D"/>
    <w:rsid w:val="0044129D"/>
    <w:rsid w:val="004C0365"/>
    <w:rsid w:val="005114B7"/>
    <w:rsid w:val="00542817"/>
    <w:rsid w:val="005F590F"/>
    <w:rsid w:val="006C4207"/>
    <w:rsid w:val="006E7413"/>
    <w:rsid w:val="006F52C5"/>
    <w:rsid w:val="007F6625"/>
    <w:rsid w:val="008259E0"/>
    <w:rsid w:val="00835EC6"/>
    <w:rsid w:val="008A7805"/>
    <w:rsid w:val="008D5ACA"/>
    <w:rsid w:val="00903FA3"/>
    <w:rsid w:val="0091520F"/>
    <w:rsid w:val="00947D23"/>
    <w:rsid w:val="00950BCA"/>
    <w:rsid w:val="0096193C"/>
    <w:rsid w:val="009C0D57"/>
    <w:rsid w:val="009C7DF7"/>
    <w:rsid w:val="00A37268"/>
    <w:rsid w:val="00A73648"/>
    <w:rsid w:val="00A76134"/>
    <w:rsid w:val="00A91390"/>
    <w:rsid w:val="00AD42FF"/>
    <w:rsid w:val="00B1242E"/>
    <w:rsid w:val="00B14240"/>
    <w:rsid w:val="00B62C37"/>
    <w:rsid w:val="00B75820"/>
    <w:rsid w:val="00BA1D1A"/>
    <w:rsid w:val="00BD69FE"/>
    <w:rsid w:val="00BE1828"/>
    <w:rsid w:val="00C94156"/>
    <w:rsid w:val="00DC6777"/>
    <w:rsid w:val="00E16E68"/>
    <w:rsid w:val="00E5258B"/>
    <w:rsid w:val="00EF470E"/>
    <w:rsid w:val="00F26EE9"/>
    <w:rsid w:val="00F83794"/>
    <w:rsid w:val="00FD3908"/>
    <w:rsid w:val="00FD404D"/>
    <w:rsid w:val="00FF1E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F29A"/>
  <w15:docId w15:val="{301ADBC0-CD0E-4942-BF28-9FFC679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CA"/>
    <w:pPr>
      <w:autoSpaceDE w:val="0"/>
      <w:autoSpaceDN w:val="0"/>
      <w:spacing w:after="0" w:line="240" w:lineRule="auto"/>
    </w:pPr>
    <w:rPr>
      <w:rFonts w:ascii="Times New Roman" w:eastAsia="SimSu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0BCA"/>
    <w:pPr>
      <w:ind w:left="720"/>
      <w:contextualSpacing/>
    </w:pPr>
  </w:style>
  <w:style w:type="paragraph" w:styleId="BalonMetni">
    <w:name w:val="Balloon Text"/>
    <w:basedOn w:val="Normal"/>
    <w:link w:val="BalonMetniChar"/>
    <w:uiPriority w:val="99"/>
    <w:semiHidden/>
    <w:unhideWhenUsed/>
    <w:rsid w:val="008259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59E0"/>
    <w:rPr>
      <w:rFonts w:ascii="Segoe UI" w:eastAsia="SimSun" w:hAnsi="Segoe UI" w:cs="Segoe UI"/>
      <w:sz w:val="18"/>
      <w:szCs w:val="18"/>
    </w:rPr>
  </w:style>
  <w:style w:type="paragraph" w:styleId="NormalWeb">
    <w:name w:val="Normal (Web)"/>
    <w:basedOn w:val="Normal"/>
    <w:uiPriority w:val="99"/>
    <w:semiHidden/>
    <w:unhideWhenUsed/>
    <w:rsid w:val="00F26EE9"/>
    <w:pPr>
      <w:autoSpaceDE/>
      <w:autoSpaceDN/>
      <w:spacing w:before="100" w:beforeAutospacing="1" w:after="100" w:afterAutospacing="1"/>
    </w:pPr>
    <w:rPr>
      <w:rFonts w:eastAsia="Times New Roman"/>
      <w:sz w:val="24"/>
      <w:szCs w:val="24"/>
      <w:lang w:eastAsia="tr-TR"/>
    </w:rPr>
  </w:style>
  <w:style w:type="paragraph" w:customStyle="1" w:styleId="paraf">
    <w:name w:val="paraf"/>
    <w:basedOn w:val="Normal"/>
    <w:uiPriority w:val="99"/>
    <w:rsid w:val="00F26EE9"/>
    <w:pPr>
      <w:autoSpaceDE/>
      <w:autoSpaceDN/>
      <w:spacing w:before="100" w:beforeAutospacing="1" w:after="100" w:afterAutospacing="1"/>
      <w:ind w:firstLine="600"/>
      <w:jc w:val="both"/>
    </w:pPr>
    <w:rPr>
      <w:rFonts w:ascii="Verdana" w:hAnsi="Verdana" w:cs="Verdana"/>
      <w:sz w:val="16"/>
      <w:szCs w:val="16"/>
      <w:lang w:eastAsia="tr-TR"/>
    </w:rPr>
  </w:style>
  <w:style w:type="character" w:styleId="Gl">
    <w:name w:val="Strong"/>
    <w:basedOn w:val="VarsaylanParagrafYazTipi"/>
    <w:uiPriority w:val="22"/>
    <w:qFormat/>
    <w:rsid w:val="00F26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9F23-BC40-42D0-9042-365E46FA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Omtal</dc:creator>
  <cp:keywords/>
  <dc:description/>
  <cp:lastModifiedBy>Ibmtal.lab03</cp:lastModifiedBy>
  <cp:revision>2</cp:revision>
  <cp:lastPrinted>2023-09-12T11:32:00Z</cp:lastPrinted>
  <dcterms:created xsi:type="dcterms:W3CDTF">2023-10-31T12:09:00Z</dcterms:created>
  <dcterms:modified xsi:type="dcterms:W3CDTF">2023-10-31T12:09:00Z</dcterms:modified>
</cp:coreProperties>
</file>